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D2" w:rsidRDefault="00FF6AD2" w:rsidP="00FF6AD2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Toc449008184"/>
    </w:p>
    <w:p w:rsidR="00FC4636" w:rsidRDefault="00FC4636" w:rsidP="00FF6AD2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pt;margin-top:210.3pt;width:439.2pt;height:341.1pt;z-index:251657728" o:allowincell="f" strokeweight="3pt">
            <v:textbox style="mso-next-textbox:#_x0000_s1029">
              <w:txbxContent>
                <w:p w:rsidR="00FC4636" w:rsidRPr="00FC4636" w:rsidRDefault="00FC4636" w:rsidP="00FC46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FC4636" w:rsidRPr="00FC4636" w:rsidRDefault="00FC4636" w:rsidP="00FC46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C4636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Расчетно-пояснительная записка</w:t>
                  </w:r>
                </w:p>
                <w:p w:rsidR="00FC4636" w:rsidRPr="00FC4636" w:rsidRDefault="00FC4636" w:rsidP="00FC46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FC4636" w:rsidRDefault="00FC4636" w:rsidP="00FC46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FC463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 курсовому проекту по ПМ. 02</w:t>
                  </w:r>
                </w:p>
                <w:p w:rsidR="00000688" w:rsidRPr="00FC4636" w:rsidRDefault="00000688" w:rsidP="00FC46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FC4636" w:rsidRPr="00FC4636" w:rsidRDefault="00FC4636" w:rsidP="00FC46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</w:pPr>
                  <w:r w:rsidRPr="00FC4636"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  <w:t>«Организация сервисного обслуживания на транспорте (по видам транспорта)»</w:t>
                  </w:r>
                </w:p>
                <w:p w:rsidR="00FC4636" w:rsidRPr="00FC4636" w:rsidRDefault="00FC4636" w:rsidP="00FC46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FC4636" w:rsidRPr="00FC4636" w:rsidRDefault="00FC4636" w:rsidP="00FC46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C4636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Заочной формы обучения</w:t>
                  </w:r>
                </w:p>
                <w:p w:rsidR="00FC4636" w:rsidRPr="00FC4636" w:rsidRDefault="00FC4636" w:rsidP="00FC46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FC4636" w:rsidRPr="00857D20" w:rsidRDefault="00FC4636" w:rsidP="00FC46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en-US"/>
                    </w:rPr>
                  </w:pPr>
                  <w:r w:rsidRPr="00FC4636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Студента группы </w:t>
                  </w:r>
                  <w:r w:rsidR="00BA0C8F" w:rsidRPr="00BA0C8F">
                    <w:rPr>
                      <w:rFonts w:ascii="Times New Roman" w:eastAsia="Times New Roman" w:hAnsi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  <w:t>зПУФ56</w:t>
                  </w:r>
                </w:p>
                <w:p w:rsidR="00FC4636" w:rsidRPr="00857D20" w:rsidRDefault="00FC4636" w:rsidP="00FC46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36"/>
                      <w:szCs w:val="36"/>
                      <w:lang w:val="en-US"/>
                    </w:rPr>
                  </w:pPr>
                  <w:r w:rsidRPr="00857D20">
                    <w:rPr>
                      <w:rFonts w:ascii="Times New Roman" w:hAnsi="Times New Roman"/>
                      <w:b/>
                      <w:color w:val="FF0000"/>
                      <w:sz w:val="36"/>
                      <w:szCs w:val="36"/>
                    </w:rPr>
                    <w:t>Иванова Андрея Александровича</w:t>
                  </w:r>
                </w:p>
                <w:p w:rsidR="00FC4636" w:rsidRPr="00FC4636" w:rsidRDefault="00FC4636" w:rsidP="00FC46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FC4636" w:rsidRPr="00FC4636" w:rsidRDefault="00FC4636" w:rsidP="00FC46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FC4636" w:rsidRPr="00FC4636" w:rsidRDefault="00000688" w:rsidP="00FC46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20</w:t>
                  </w:r>
                  <w:r w:rsidR="00857D20">
                    <w:rPr>
                      <w:rFonts w:ascii="Times New Roman" w:hAnsi="Times New Roman"/>
                      <w:b/>
                      <w:sz w:val="36"/>
                      <w:szCs w:val="36"/>
                      <w:lang w:val="en-US"/>
                    </w:rPr>
                    <w:t>__</w:t>
                  </w:r>
                  <w:r w:rsidR="00FC4636" w:rsidRPr="00FC4636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FF6AD2" w:rsidRDefault="00FC4636" w:rsidP="00FF6AD2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br w:type="page"/>
      </w:r>
    </w:p>
    <w:p w:rsidR="00EE5E4F" w:rsidRPr="00EE5E4F" w:rsidRDefault="00EE5E4F" w:rsidP="00EE5E4F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5E4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МИНИСТЕРСТВО ОБРАЗОВАНИЯ ОМСКОЙ ОБЛАСТИ</w:t>
      </w:r>
    </w:p>
    <w:p w:rsidR="00EE5E4F" w:rsidRPr="00EE5E4F" w:rsidRDefault="00EE5E4F" w:rsidP="00EE5E4F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5E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бюджетное профессиональное образовательное учреждение </w:t>
      </w:r>
    </w:p>
    <w:p w:rsidR="00EE5E4F" w:rsidRPr="00EE5E4F" w:rsidRDefault="00EE5E4F" w:rsidP="00EE5E4F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5E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Омской области </w:t>
      </w:r>
    </w:p>
    <w:p w:rsidR="00EE5E4F" w:rsidRPr="00EE5E4F" w:rsidRDefault="00EE5E4F" w:rsidP="00EE5E4F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5E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«Омский автотранспортный колледж»</w:t>
      </w:r>
    </w:p>
    <w:p w:rsidR="00EE5E4F" w:rsidRPr="00EE5E4F" w:rsidRDefault="00EE5E4F" w:rsidP="00EE5E4F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5E4F">
        <w:rPr>
          <w:rFonts w:ascii="Times New Roman" w:eastAsia="Times New Roman" w:hAnsi="Times New Roman"/>
          <w:b/>
          <w:sz w:val="24"/>
          <w:szCs w:val="24"/>
          <w:lang w:eastAsia="ru-RU"/>
        </w:rPr>
        <w:t>филиал в городе Нижневартовске</w:t>
      </w:r>
    </w:p>
    <w:p w:rsidR="00EE5E4F" w:rsidRPr="00EE5E4F" w:rsidRDefault="00EE5E4F" w:rsidP="00EE5E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E4F" w:rsidRPr="00EE5E4F" w:rsidRDefault="00EE5E4F" w:rsidP="00EE5E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Специальность: 23.02.0</w:t>
      </w:r>
      <w:r w:rsidR="00025141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5E4F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02514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перевозок и управление на транспорте (по видам)</w:t>
      </w:r>
      <w:r w:rsidRPr="00EE5E4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EE5E4F" w:rsidRPr="00EE5E4F" w:rsidRDefault="00EE5E4F" w:rsidP="00EE5E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E4F" w:rsidRPr="00EE5E4F" w:rsidRDefault="00EE5E4F" w:rsidP="00EE5E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E4F" w:rsidRPr="00EE5E4F" w:rsidRDefault="00EE5E4F" w:rsidP="00EE5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936"/>
        <w:gridCol w:w="6201"/>
      </w:tblGrid>
      <w:tr w:rsidR="00EE5E4F" w:rsidRPr="00EE5E4F" w:rsidTr="003F3C64">
        <w:tc>
          <w:tcPr>
            <w:tcW w:w="3936" w:type="dxa"/>
          </w:tcPr>
          <w:p w:rsidR="00EE5E4F" w:rsidRPr="00EE5E4F" w:rsidRDefault="00EE5E4F" w:rsidP="00EE5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защите</w:t>
            </w:r>
          </w:p>
        </w:tc>
        <w:tc>
          <w:tcPr>
            <w:tcW w:w="6201" w:type="dxa"/>
          </w:tcPr>
          <w:p w:rsidR="00EE5E4F" w:rsidRPr="00EE5E4F" w:rsidRDefault="00EE5E4F" w:rsidP="00EE5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E4F" w:rsidRPr="00EE5E4F" w:rsidTr="003F3C64">
        <w:tc>
          <w:tcPr>
            <w:tcW w:w="3936" w:type="dxa"/>
          </w:tcPr>
          <w:p w:rsidR="00EE5E4F" w:rsidRPr="00EE5E4F" w:rsidRDefault="00EE5E4F" w:rsidP="000251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025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филиала</w:t>
            </w:r>
          </w:p>
        </w:tc>
        <w:tc>
          <w:tcPr>
            <w:tcW w:w="6201" w:type="dxa"/>
          </w:tcPr>
          <w:p w:rsidR="00EE5E4F" w:rsidRPr="00EE5E4F" w:rsidRDefault="00EE5E4F" w:rsidP="00EE5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E4F" w:rsidRPr="00EE5E4F" w:rsidTr="003F3C64">
        <w:tc>
          <w:tcPr>
            <w:tcW w:w="3936" w:type="dxa"/>
          </w:tcPr>
          <w:p w:rsidR="00EE5E4F" w:rsidRPr="00EE5E4F" w:rsidRDefault="00025141" w:rsidP="00EE5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Субач Т.П.</w:t>
            </w:r>
            <w:r w:rsidR="00EE5E4F" w:rsidRPr="00EE5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</w:t>
            </w:r>
          </w:p>
        </w:tc>
        <w:tc>
          <w:tcPr>
            <w:tcW w:w="6201" w:type="dxa"/>
          </w:tcPr>
          <w:p w:rsidR="00EE5E4F" w:rsidRPr="00EE5E4F" w:rsidRDefault="00EE5E4F" w:rsidP="00EE5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E4F" w:rsidRPr="00EE5E4F" w:rsidTr="003F3C64">
        <w:tc>
          <w:tcPr>
            <w:tcW w:w="3936" w:type="dxa"/>
          </w:tcPr>
          <w:p w:rsidR="00EE5E4F" w:rsidRPr="00EE5E4F" w:rsidRDefault="00EE5E4F" w:rsidP="00EE5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 _______________ 20 __ год</w:t>
            </w:r>
          </w:p>
        </w:tc>
        <w:tc>
          <w:tcPr>
            <w:tcW w:w="6201" w:type="dxa"/>
          </w:tcPr>
          <w:p w:rsidR="00EE5E4F" w:rsidRPr="00EE5E4F" w:rsidRDefault="00EE5E4F" w:rsidP="00EE5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E4F" w:rsidRPr="00EE5E4F" w:rsidTr="003F3C64">
        <w:tc>
          <w:tcPr>
            <w:tcW w:w="3936" w:type="dxa"/>
          </w:tcPr>
          <w:p w:rsidR="00EE5E4F" w:rsidRPr="00EE5E4F" w:rsidRDefault="00EE5E4F" w:rsidP="00EE5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</w:tcPr>
          <w:p w:rsidR="00EE5E4F" w:rsidRPr="00EE5E4F" w:rsidRDefault="00EE5E4F" w:rsidP="00EE5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E4F" w:rsidRPr="00EE5E4F" w:rsidTr="003F3C64">
        <w:tc>
          <w:tcPr>
            <w:tcW w:w="3936" w:type="dxa"/>
          </w:tcPr>
          <w:p w:rsidR="00EE5E4F" w:rsidRPr="00EE5E4F" w:rsidRDefault="00EE5E4F" w:rsidP="00EE5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</w:tcPr>
          <w:p w:rsidR="00EE5E4F" w:rsidRPr="00EE5E4F" w:rsidRDefault="00EE5E4F" w:rsidP="00EE5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5E4F" w:rsidRPr="00EE5E4F" w:rsidRDefault="00EE5E4F" w:rsidP="00EE5E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E4F" w:rsidRPr="00EE5E4F" w:rsidRDefault="00EE5E4F" w:rsidP="00EE5E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E4F" w:rsidRPr="00EE5E4F" w:rsidRDefault="00EE5E4F" w:rsidP="00EE5E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E4F" w:rsidRPr="00EE5E4F" w:rsidRDefault="00EE5E4F" w:rsidP="00EE5E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E5E4F">
        <w:rPr>
          <w:rFonts w:ascii="Times New Roman" w:eastAsia="Times New Roman" w:hAnsi="Times New Roman"/>
          <w:b/>
          <w:sz w:val="28"/>
          <w:szCs w:val="24"/>
          <w:lang w:eastAsia="ru-RU"/>
        </w:rPr>
        <w:t>КУРСОВОЙ ПРОЕКТ</w:t>
      </w:r>
    </w:p>
    <w:p w:rsidR="00EE5E4F" w:rsidRPr="00EE5E4F" w:rsidRDefault="00EE5E4F" w:rsidP="00EE5E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E5E4F" w:rsidRPr="00EE5E4F" w:rsidRDefault="00EE5E4F" w:rsidP="00EE5E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E5E4F" w:rsidRPr="00EE5E4F" w:rsidRDefault="00EE5E4F" w:rsidP="00EE5E4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EE5E4F">
        <w:rPr>
          <w:rFonts w:ascii="Times New Roman" w:eastAsia="Times New Roman" w:hAnsi="Times New Roman"/>
          <w:b/>
          <w:sz w:val="28"/>
          <w:szCs w:val="24"/>
          <w:lang w:eastAsia="ru-RU"/>
        </w:rPr>
        <w:t>по ПМ.0</w:t>
      </w:r>
      <w:r w:rsidR="00025141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Pr="00EE5E4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025141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Организация сервисного обслуживания на транспорте (по видам транспорта)</w:t>
      </w:r>
    </w:p>
    <w:p w:rsidR="00EE5E4F" w:rsidRPr="00EE5E4F" w:rsidRDefault="00EE5E4F" w:rsidP="00EE5E4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EE5E4F" w:rsidRPr="00EE5E4F" w:rsidRDefault="00EE5E4F" w:rsidP="00EE5E4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EE5E4F" w:rsidRPr="00EE5E4F" w:rsidRDefault="00EE5E4F" w:rsidP="00EE5E4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EE5E4F" w:rsidRPr="00EE5E4F" w:rsidRDefault="00EE5E4F" w:rsidP="00EE5E4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E4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тема:  </w:t>
      </w:r>
      <w:r w:rsidRPr="00857D20">
        <w:rPr>
          <w:rFonts w:ascii="Times New Roman" w:eastAsia="Times New Roman" w:hAnsi="Times New Roman"/>
          <w:b/>
          <w:i/>
          <w:color w:val="FF0000"/>
          <w:sz w:val="28"/>
          <w:szCs w:val="24"/>
          <w:lang w:eastAsia="ru-RU"/>
        </w:rPr>
        <w:t xml:space="preserve">Организация </w:t>
      </w:r>
      <w:r w:rsidR="00025141" w:rsidRPr="00857D20">
        <w:rPr>
          <w:rFonts w:ascii="Times New Roman" w:eastAsia="Times New Roman" w:hAnsi="Times New Roman"/>
          <w:b/>
          <w:i/>
          <w:color w:val="FF0000"/>
          <w:sz w:val="28"/>
          <w:szCs w:val="24"/>
          <w:lang w:eastAsia="ru-RU"/>
        </w:rPr>
        <w:t>работы автобусов по маршруту</w:t>
      </w:r>
    </w:p>
    <w:p w:rsidR="00EE5E4F" w:rsidRPr="00EE5E4F" w:rsidRDefault="00EE5E4F" w:rsidP="00EE5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E4F" w:rsidRPr="00EE5E4F" w:rsidRDefault="00EE5E4F" w:rsidP="00EE5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E4F" w:rsidRPr="00EE5E4F" w:rsidRDefault="00EE5E4F" w:rsidP="00EE5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E4F" w:rsidRPr="00EE5E4F" w:rsidRDefault="00EE5E4F" w:rsidP="00EE5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E4F" w:rsidRPr="00EE5E4F" w:rsidRDefault="00EE5E4F" w:rsidP="00EE5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E4F" w:rsidRPr="00EE5E4F" w:rsidRDefault="00EE5E4F" w:rsidP="00EE5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E4F" w:rsidRPr="00EE5E4F" w:rsidRDefault="00EE5E4F" w:rsidP="00EE5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E4F" w:rsidRPr="00EE5E4F" w:rsidRDefault="00EE5E4F" w:rsidP="00EE5E4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5E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Выполнил: </w:t>
      </w:r>
    </w:p>
    <w:p w:rsidR="00EE5E4F" w:rsidRPr="00857D20" w:rsidRDefault="00EE5E4F" w:rsidP="00EE5E4F">
      <w:pPr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EE5E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студент группы </w:t>
      </w:r>
      <w:r w:rsidRPr="00857D20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з</w:t>
      </w:r>
      <w:r w:rsidR="00025141" w:rsidRPr="00857D20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ПУФ56</w:t>
      </w:r>
    </w:p>
    <w:p w:rsidR="00EE5E4F" w:rsidRPr="00857D20" w:rsidRDefault="00025141" w:rsidP="00EE5E4F">
      <w:pPr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857D20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Иванов А.А.</w:t>
      </w:r>
    </w:p>
    <w:p w:rsidR="00EE5E4F" w:rsidRPr="00EE5E4F" w:rsidRDefault="00EE5E4F" w:rsidP="00EE5E4F">
      <w:pPr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E5E4F" w:rsidRPr="00EE5E4F" w:rsidRDefault="00EE5E4F" w:rsidP="00EE5E4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5E4F"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Проверил:</w:t>
      </w:r>
    </w:p>
    <w:p w:rsidR="00EE5E4F" w:rsidRPr="00EE5E4F" w:rsidRDefault="00EE5E4F" w:rsidP="00EE5E4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5E4F">
        <w:rPr>
          <w:rFonts w:ascii="Times New Roman" w:eastAsia="Times New Roman" w:hAnsi="Times New Roman"/>
          <w:b/>
          <w:sz w:val="24"/>
          <w:szCs w:val="24"/>
          <w:lang w:eastAsia="ru-RU"/>
        </w:rPr>
        <w:t>преподаватель</w:t>
      </w:r>
    </w:p>
    <w:p w:rsidR="00EE5E4F" w:rsidRPr="00857D20" w:rsidRDefault="00025141" w:rsidP="00EE5E4F">
      <w:pPr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proofErr w:type="spellStart"/>
      <w:r w:rsidRPr="00857D20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Махмутов</w:t>
      </w:r>
      <w:proofErr w:type="spellEnd"/>
      <w:r w:rsidRPr="00857D20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А.Б.</w:t>
      </w:r>
    </w:p>
    <w:p w:rsidR="00EE5E4F" w:rsidRPr="00EE5E4F" w:rsidRDefault="00EE5E4F" w:rsidP="00EE5E4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E4F" w:rsidRPr="00EE5E4F" w:rsidRDefault="00EE5E4F" w:rsidP="00EE5E4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5E4F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</w:t>
      </w:r>
    </w:p>
    <w:p w:rsidR="00EE5E4F" w:rsidRPr="00EE5E4F" w:rsidRDefault="00EE5E4F" w:rsidP="00EE5E4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5E4F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</w:t>
      </w:r>
    </w:p>
    <w:p w:rsidR="00EE5E4F" w:rsidRPr="00EE5E4F" w:rsidRDefault="00EE5E4F" w:rsidP="00EE5E4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E4F" w:rsidRPr="00EE5E4F" w:rsidRDefault="00EE5E4F" w:rsidP="00EE5E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E4F" w:rsidRDefault="00EE5E4F" w:rsidP="00EE5E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E4F" w:rsidRPr="00EE5E4F" w:rsidRDefault="00EE5E4F" w:rsidP="00EE5E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Нижневартовск  20</w:t>
      </w:r>
      <w:r w:rsidR="00857D2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__</w:t>
      </w:r>
      <w:r w:rsidRPr="00EE5E4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FB14F3" w:rsidRDefault="00FB14F3" w:rsidP="005E7B1D">
      <w:pPr>
        <w:pStyle w:val="af7"/>
        <w:sectPr w:rsidR="00FB14F3" w:rsidSect="004A3279">
          <w:headerReference w:type="default" r:id="rId8"/>
          <w:type w:val="nextColumn"/>
          <w:pgSz w:w="11906" w:h="16838" w:code="9"/>
          <w:pgMar w:top="567" w:right="567" w:bottom="1418" w:left="1304" w:header="709" w:footer="397" w:gutter="0"/>
          <w:pgNumType w:start="3"/>
          <w:cols w:space="708"/>
          <w:titlePg/>
          <w:docGrid w:linePitch="360"/>
        </w:sectPr>
      </w:pPr>
    </w:p>
    <w:p w:rsidR="00EF1A7F" w:rsidRPr="00C76005" w:rsidRDefault="005E7B1D" w:rsidP="00C76005">
      <w:pPr>
        <w:adjustRightInd w:val="0"/>
        <w:snapToGrid w:val="0"/>
        <w:spacing w:before="240" w:after="0"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32"/>
        </w:rPr>
      </w:pPr>
      <w:bookmarkStart w:id="1" w:name="_Toc450287912"/>
      <w:r w:rsidRPr="00C76005">
        <w:rPr>
          <w:rFonts w:ascii="Times New Roman" w:hAnsi="Times New Roman"/>
          <w:b/>
          <w:caps/>
          <w:sz w:val="32"/>
          <w:szCs w:val="32"/>
        </w:rPr>
        <w:lastRenderedPageBreak/>
        <w:t>Содержание</w:t>
      </w:r>
      <w:bookmarkEnd w:id="0"/>
      <w:bookmarkEnd w:id="1"/>
    </w:p>
    <w:p w:rsidR="00A744F3" w:rsidRDefault="00A744F3" w:rsidP="00E8269C">
      <w:pPr>
        <w:adjustRightInd w:val="0"/>
        <w:snapToGrid w:val="0"/>
        <w:spacing w:after="0" w:line="360" w:lineRule="auto"/>
        <w:jc w:val="both"/>
        <w:rPr>
          <w:b/>
          <w:caps/>
          <w:sz w:val="28"/>
        </w:rPr>
      </w:pPr>
    </w:p>
    <w:p w:rsidR="00461B42" w:rsidRPr="00910F15" w:rsidRDefault="00B4243B" w:rsidP="00E8269C">
      <w:pPr>
        <w:pStyle w:val="12"/>
        <w:tabs>
          <w:tab w:val="clear" w:pos="10065"/>
          <w:tab w:val="right" w:leader="dot" w:pos="9923"/>
        </w:tabs>
        <w:adjustRightInd w:val="0"/>
        <w:snapToGrid w:val="0"/>
        <w:rPr>
          <w:rFonts w:ascii="Calibri" w:eastAsia="Times New Roman" w:hAnsi="Calibri"/>
          <w:sz w:val="22"/>
          <w:lang w:eastAsia="ru-RU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"1-1" \h \z \u </w:instrText>
      </w:r>
      <w:r>
        <w:rPr>
          <w:szCs w:val="28"/>
        </w:rPr>
        <w:fldChar w:fldCharType="separate"/>
      </w:r>
      <w:hyperlink w:anchor="_Toc504992945" w:history="1">
        <w:r w:rsidR="00461B42" w:rsidRPr="00740560">
          <w:rPr>
            <w:rStyle w:val="af8"/>
          </w:rPr>
          <w:t>Введение</w:t>
        </w:r>
        <w:r w:rsidR="00461B42">
          <w:rPr>
            <w:webHidden/>
          </w:rPr>
          <w:tab/>
        </w:r>
        <w:r w:rsidR="00461B42">
          <w:rPr>
            <w:webHidden/>
          </w:rPr>
          <w:fldChar w:fldCharType="begin"/>
        </w:r>
        <w:r w:rsidR="00461B42">
          <w:rPr>
            <w:webHidden/>
          </w:rPr>
          <w:instrText xml:space="preserve"> PAGEREF _Toc504992945 \h </w:instrText>
        </w:r>
        <w:r w:rsidR="00461B42">
          <w:rPr>
            <w:webHidden/>
          </w:rPr>
        </w:r>
        <w:r w:rsidR="00461B42">
          <w:rPr>
            <w:webHidden/>
          </w:rPr>
          <w:fldChar w:fldCharType="separate"/>
        </w:r>
        <w:r w:rsidR="008861F3">
          <w:rPr>
            <w:webHidden/>
          </w:rPr>
          <w:t>3</w:t>
        </w:r>
        <w:r w:rsidR="00461B42">
          <w:rPr>
            <w:webHidden/>
          </w:rPr>
          <w:fldChar w:fldCharType="end"/>
        </w:r>
      </w:hyperlink>
    </w:p>
    <w:p w:rsidR="00461B42" w:rsidRPr="00910F15" w:rsidRDefault="00461B42" w:rsidP="00E8269C">
      <w:pPr>
        <w:pStyle w:val="12"/>
        <w:tabs>
          <w:tab w:val="clear" w:pos="10065"/>
          <w:tab w:val="right" w:leader="dot" w:pos="9923"/>
        </w:tabs>
        <w:adjustRightInd w:val="0"/>
        <w:snapToGrid w:val="0"/>
        <w:rPr>
          <w:rFonts w:ascii="Calibri" w:eastAsia="Times New Roman" w:hAnsi="Calibri"/>
          <w:sz w:val="22"/>
          <w:lang w:eastAsia="ru-RU"/>
        </w:rPr>
      </w:pPr>
      <w:hyperlink w:anchor="_Toc504992946" w:history="1">
        <w:r w:rsidRPr="00740560">
          <w:rPr>
            <w:rStyle w:val="af8"/>
          </w:rPr>
          <w:t>1 Исследовательский раздел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_Toc504992946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61F3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61B42" w:rsidRPr="00910F15" w:rsidRDefault="00461B42" w:rsidP="00E8269C">
      <w:pPr>
        <w:pStyle w:val="12"/>
        <w:tabs>
          <w:tab w:val="clear" w:pos="10065"/>
          <w:tab w:val="right" w:leader="dot" w:pos="9923"/>
        </w:tabs>
        <w:adjustRightInd w:val="0"/>
        <w:snapToGrid w:val="0"/>
        <w:rPr>
          <w:rFonts w:ascii="Calibri" w:eastAsia="Times New Roman" w:hAnsi="Calibri"/>
          <w:sz w:val="22"/>
          <w:lang w:eastAsia="ru-RU"/>
        </w:rPr>
      </w:pPr>
      <w:hyperlink w:anchor="_Toc504992947" w:history="1">
        <w:r w:rsidRPr="00740560">
          <w:rPr>
            <w:rStyle w:val="af8"/>
          </w:rPr>
          <w:t>2 Расчетно-технологический раздел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_Toc504992947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61F3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61B42" w:rsidRPr="00910F15" w:rsidRDefault="00461B42" w:rsidP="00E8269C">
      <w:pPr>
        <w:pStyle w:val="12"/>
        <w:tabs>
          <w:tab w:val="clear" w:pos="10065"/>
          <w:tab w:val="right" w:leader="dot" w:pos="9923"/>
        </w:tabs>
        <w:adjustRightInd w:val="0"/>
        <w:snapToGrid w:val="0"/>
        <w:rPr>
          <w:rFonts w:ascii="Calibri" w:eastAsia="Times New Roman" w:hAnsi="Calibri"/>
          <w:sz w:val="22"/>
          <w:lang w:eastAsia="ru-RU"/>
        </w:rPr>
      </w:pPr>
      <w:hyperlink w:anchor="_Toc504992948" w:history="1">
        <w:r w:rsidRPr="00740560">
          <w:rPr>
            <w:rStyle w:val="af8"/>
          </w:rPr>
          <w:t>3 Организационный раздел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_Toc504992948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61F3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461B42" w:rsidRPr="00910F15" w:rsidRDefault="00461B42" w:rsidP="00E8269C">
      <w:pPr>
        <w:pStyle w:val="12"/>
        <w:tabs>
          <w:tab w:val="clear" w:pos="10065"/>
          <w:tab w:val="right" w:leader="dot" w:pos="9923"/>
        </w:tabs>
        <w:adjustRightInd w:val="0"/>
        <w:snapToGrid w:val="0"/>
        <w:rPr>
          <w:rFonts w:ascii="Calibri" w:eastAsia="Times New Roman" w:hAnsi="Calibri"/>
          <w:sz w:val="22"/>
          <w:lang w:eastAsia="ru-RU"/>
        </w:rPr>
      </w:pPr>
      <w:hyperlink w:anchor="_Toc504992949" w:history="1">
        <w:r w:rsidRPr="00740560">
          <w:rPr>
            <w:rStyle w:val="af8"/>
          </w:rPr>
          <w:t>4 Мероприятия по охране труда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_Toc504992949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61F3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461B42" w:rsidRPr="00910F15" w:rsidRDefault="00461B42" w:rsidP="00E8269C">
      <w:pPr>
        <w:pStyle w:val="12"/>
        <w:tabs>
          <w:tab w:val="clear" w:pos="10065"/>
          <w:tab w:val="right" w:leader="dot" w:pos="9923"/>
        </w:tabs>
        <w:adjustRightInd w:val="0"/>
        <w:snapToGrid w:val="0"/>
        <w:rPr>
          <w:rFonts w:ascii="Calibri" w:eastAsia="Times New Roman" w:hAnsi="Calibri"/>
          <w:sz w:val="22"/>
          <w:lang w:eastAsia="ru-RU"/>
        </w:rPr>
      </w:pPr>
      <w:hyperlink w:anchor="_Toc504992950" w:history="1">
        <w:r w:rsidRPr="00740560">
          <w:rPr>
            <w:rStyle w:val="af8"/>
          </w:rPr>
          <w:t>Заключение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_Toc504992950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61F3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461B42" w:rsidRPr="00910F15" w:rsidRDefault="00461B42" w:rsidP="00E8269C">
      <w:pPr>
        <w:pStyle w:val="12"/>
        <w:tabs>
          <w:tab w:val="clear" w:pos="10065"/>
          <w:tab w:val="right" w:leader="dot" w:pos="9923"/>
        </w:tabs>
        <w:adjustRightInd w:val="0"/>
        <w:snapToGrid w:val="0"/>
        <w:rPr>
          <w:rFonts w:ascii="Calibri" w:eastAsia="Times New Roman" w:hAnsi="Calibri"/>
          <w:sz w:val="22"/>
          <w:lang w:eastAsia="ru-RU"/>
        </w:rPr>
      </w:pPr>
      <w:hyperlink w:anchor="_Toc504992951" w:history="1">
        <w:r w:rsidRPr="00740560">
          <w:rPr>
            <w:rStyle w:val="af8"/>
          </w:rPr>
          <w:t xml:space="preserve">Список </w:t>
        </w:r>
        <w:r w:rsidR="00E8269C">
          <w:rPr>
            <w:rStyle w:val="af8"/>
          </w:rPr>
          <w:t>исползуемых источников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_Toc504992951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61F3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461B42" w:rsidRPr="00910F15" w:rsidRDefault="00461B42" w:rsidP="00E8269C">
      <w:pPr>
        <w:pStyle w:val="12"/>
        <w:tabs>
          <w:tab w:val="clear" w:pos="10065"/>
          <w:tab w:val="right" w:leader="dot" w:pos="9923"/>
        </w:tabs>
        <w:adjustRightInd w:val="0"/>
        <w:snapToGrid w:val="0"/>
        <w:rPr>
          <w:rFonts w:ascii="Calibri" w:eastAsia="Times New Roman" w:hAnsi="Calibri"/>
          <w:sz w:val="22"/>
          <w:lang w:eastAsia="ru-RU"/>
        </w:rPr>
      </w:pPr>
      <w:hyperlink w:anchor="_Toc504992952" w:history="1">
        <w:r w:rsidRPr="00740560">
          <w:rPr>
            <w:rStyle w:val="af8"/>
          </w:rPr>
          <w:t>Приложение 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_Toc504992952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61F3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025141" w:rsidRPr="00025141" w:rsidRDefault="00B4243B" w:rsidP="00E8269C">
      <w:pPr>
        <w:adjustRightInd w:val="0"/>
        <w:snapToGrid w:val="0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fldChar w:fldCharType="end"/>
      </w:r>
    </w:p>
    <w:p w:rsidR="00025141" w:rsidRPr="00025141" w:rsidRDefault="00025141" w:rsidP="00025141"/>
    <w:p w:rsidR="00025141" w:rsidRPr="00025141" w:rsidRDefault="00025141" w:rsidP="00025141"/>
    <w:p w:rsidR="00025141" w:rsidRDefault="00025141" w:rsidP="00B4243B">
      <w:pPr>
        <w:pStyle w:val="af7"/>
      </w:pPr>
    </w:p>
    <w:p w:rsidR="00025141" w:rsidRDefault="00025141" w:rsidP="00025141">
      <w:pPr>
        <w:pStyle w:val="af7"/>
        <w:tabs>
          <w:tab w:val="left" w:pos="6349"/>
        </w:tabs>
      </w:pPr>
      <w:r>
        <w:tab/>
      </w:r>
    </w:p>
    <w:p w:rsidR="00DB24ED" w:rsidRDefault="00356449" w:rsidP="00237D0E">
      <w:pPr>
        <w:pStyle w:val="af7"/>
      </w:pPr>
      <w:r w:rsidRPr="00025141">
        <w:br w:type="page"/>
      </w:r>
      <w:bookmarkStart w:id="2" w:name="_Toc504992945"/>
      <w:r w:rsidR="00DB24ED">
        <w:lastRenderedPageBreak/>
        <w:t>Введение</w:t>
      </w:r>
      <w:bookmarkEnd w:id="2"/>
    </w:p>
    <w:p w:rsidR="00E8269C" w:rsidRDefault="00E8269C" w:rsidP="00E8269C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69C" w:rsidRDefault="00E8269C" w:rsidP="00E8269C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69C">
        <w:rPr>
          <w:rFonts w:ascii="Times New Roman" w:hAnsi="Times New Roman"/>
          <w:sz w:val="28"/>
          <w:szCs w:val="28"/>
        </w:rPr>
        <w:t xml:space="preserve">Транспорт - совокупность средств, предназначенных для перемещения людей, грузов, сигналов и информации из одного места в другое. Термин транспорт происходит от лат. </w:t>
      </w:r>
      <w:proofErr w:type="spellStart"/>
      <w:r w:rsidRPr="00E8269C">
        <w:rPr>
          <w:rFonts w:ascii="Times New Roman" w:hAnsi="Times New Roman"/>
          <w:sz w:val="28"/>
          <w:szCs w:val="28"/>
        </w:rPr>
        <w:t>trans</w:t>
      </w:r>
      <w:proofErr w:type="spellEnd"/>
      <w:r w:rsidRPr="00E8269C">
        <w:rPr>
          <w:rFonts w:ascii="Times New Roman" w:hAnsi="Times New Roman"/>
          <w:sz w:val="28"/>
          <w:szCs w:val="28"/>
        </w:rPr>
        <w:t xml:space="preserve"> («через») и лат. </w:t>
      </w:r>
      <w:proofErr w:type="spellStart"/>
      <w:r w:rsidRPr="00E8269C">
        <w:rPr>
          <w:rFonts w:ascii="Times New Roman" w:hAnsi="Times New Roman"/>
          <w:sz w:val="28"/>
          <w:szCs w:val="28"/>
        </w:rPr>
        <w:t>portare</w:t>
      </w:r>
      <w:proofErr w:type="spellEnd"/>
      <w:r w:rsidRPr="00E8269C">
        <w:rPr>
          <w:rFonts w:ascii="Times New Roman" w:hAnsi="Times New Roman"/>
          <w:sz w:val="28"/>
          <w:szCs w:val="28"/>
        </w:rPr>
        <w:t xml:space="preserve"> («нести») Нередко под термином транспорт подразумевают всю совокупность инфраструктуры, управления, транспортных средств и транспортных предприятий, составляющие транспортную систему, либо отрасль экономики. </w:t>
      </w:r>
    </w:p>
    <w:p w:rsidR="00E8269C" w:rsidRPr="00E8269C" w:rsidRDefault="00E8269C" w:rsidP="00E8269C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69C">
        <w:rPr>
          <w:rFonts w:ascii="Times New Roman" w:hAnsi="Times New Roman"/>
          <w:sz w:val="28"/>
          <w:szCs w:val="28"/>
        </w:rPr>
        <w:t>Городской транспорт - один из основных элементов благоустройства городов. Поэтому его развитие неразрывно связано с ростом местности городского населения и его материальным благосостоянием, т.к. пользование транспортом позволяет экономить время для поездок на работу, учебу и по культурно - бытовым целям. Особенностью перевозок пассажиров в городах, являются большие колебания числа перевозимых пассажиров по времени суток. На перспективу перед автобусным и таксомоторным городским пассажирским транспортом стоит задача обеспечить дальнейший рост объемов перевозок, максимально сократить затрату времени на доставку пассажиров к месту назначения при высоком комфорте поездки.</w:t>
      </w:r>
    </w:p>
    <w:p w:rsidR="00E8269C" w:rsidRPr="00E8269C" w:rsidRDefault="00E8269C" w:rsidP="00E8269C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B04" w:rsidRPr="005D3858" w:rsidRDefault="00E8269C" w:rsidP="00E8269C">
      <w:pPr>
        <w:pStyle w:val="af7"/>
      </w:pPr>
      <w:r w:rsidRPr="00E8269C">
        <w:rPr>
          <w:sz w:val="28"/>
        </w:rPr>
        <w:t xml:space="preserve"> </w:t>
      </w:r>
      <w:r w:rsidR="00DB24ED">
        <w:br w:type="page"/>
      </w:r>
      <w:bookmarkStart w:id="3" w:name="_Toc504992946"/>
      <w:r w:rsidR="00DB24ED">
        <w:lastRenderedPageBreak/>
        <w:t>1 Исследовательский раздел</w:t>
      </w:r>
      <w:bookmarkEnd w:id="3"/>
    </w:p>
    <w:p w:rsidR="005D3858" w:rsidRDefault="005D3858" w:rsidP="005D38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C8F" w:rsidRPr="00BA0C8F" w:rsidRDefault="00BA0C8F" w:rsidP="00BA0C8F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zh-CN"/>
        </w:rPr>
      </w:pPr>
      <w:r w:rsidRPr="00BA0C8F">
        <w:rPr>
          <w:rFonts w:ascii="Times New Roman" w:hAnsi="Times New Roman"/>
          <w:sz w:val="28"/>
          <w:szCs w:val="28"/>
        </w:rPr>
        <w:t>Современное общество характеризуется интенсивными коммуникационными процессами. Без обмена веществом и энергией немыслимо существование экономики. Информационные технологии во многом определяют научно-технический потенциал общества, формируют новый жизненный стиль. Однако все процессы движения во времени и пространстве вещества, энергии и информации являются вторичными по отношению к процессу перемещения людей. Перемещение людей в пространстве является жизненно необходимой биологической функцией организма и осуществляется благодаря наличию у человека опорно-двигательного аппарата. Общественная среда предопределяет необходимость перемещения людей в пространстве как функцию их социального поведения, стимулирует прогрессивное расширение доступных территорий и скорости передвижения.</w:t>
      </w:r>
      <w:r w:rsidR="008861F3">
        <w:rPr>
          <w:rFonts w:ascii="Times New Roman" w:hAnsi="Times New Roman"/>
          <w:sz w:val="28"/>
          <w:szCs w:val="28"/>
        </w:rPr>
        <w:t xml:space="preserve"> </w:t>
      </w:r>
      <w:r w:rsidRPr="00BA0C8F">
        <w:rPr>
          <w:rFonts w:ascii="Times New Roman" w:eastAsiaTheme="minorEastAsia" w:hAnsi="Times New Roman"/>
          <w:sz w:val="28"/>
          <w:szCs w:val="28"/>
          <w:lang w:eastAsia="zh-CN"/>
        </w:rPr>
        <w:t>[10</w:t>
      </w:r>
      <w:r w:rsidR="008861F3">
        <w:rPr>
          <w:rFonts w:ascii="Times New Roman" w:eastAsiaTheme="minorEastAsia" w:hAnsi="Times New Roman"/>
          <w:sz w:val="28"/>
          <w:szCs w:val="28"/>
          <w:lang w:eastAsia="zh-CN"/>
        </w:rPr>
        <w:t>, с.8</w:t>
      </w:r>
      <w:r w:rsidRPr="00BA0C8F">
        <w:rPr>
          <w:rFonts w:ascii="Times New Roman" w:eastAsiaTheme="minorEastAsia" w:hAnsi="Times New Roman"/>
          <w:sz w:val="28"/>
          <w:szCs w:val="28"/>
          <w:lang w:eastAsia="zh-CN"/>
        </w:rPr>
        <w:t>]</w:t>
      </w:r>
    </w:p>
    <w:p w:rsidR="00A61AAF" w:rsidRPr="00A61AAF" w:rsidRDefault="00A61AAF" w:rsidP="00BA0C8F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>Оформление списков:</w:t>
      </w:r>
      <w:r w:rsidRPr="00A61AAF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A61AAF" w:rsidRDefault="00A61AAF" w:rsidP="00A61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автобусных перевозок определяется рядом основных факторов. К ним относятся:</w:t>
      </w:r>
    </w:p>
    <w:p w:rsidR="00A61AAF" w:rsidRPr="00A61AAF" w:rsidRDefault="00A61AAF" w:rsidP="00A61AAF">
      <w:pPr>
        <w:numPr>
          <w:ilvl w:val="0"/>
          <w:numId w:val="13"/>
        </w:numPr>
        <w:adjustRightInd w:val="0"/>
        <w:snapToGrid w:val="0"/>
        <w:spacing w:after="0" w:line="360" w:lineRule="auto"/>
        <w:ind w:left="993" w:hanging="284"/>
        <w:rPr>
          <w:rFonts w:ascii="Times New Roman" w:hAnsi="Times New Roman"/>
          <w:sz w:val="28"/>
          <w:szCs w:val="28"/>
        </w:rPr>
      </w:pPr>
      <w:r w:rsidRPr="00A61AAF">
        <w:rPr>
          <w:rFonts w:ascii="Times New Roman" w:hAnsi="Times New Roman"/>
          <w:sz w:val="28"/>
          <w:szCs w:val="28"/>
        </w:rPr>
        <w:t>рост числа городов и поселков городского типа;</w:t>
      </w:r>
    </w:p>
    <w:p w:rsidR="00A61AAF" w:rsidRPr="00A61AAF" w:rsidRDefault="00A61AAF" w:rsidP="00A61AAF">
      <w:pPr>
        <w:numPr>
          <w:ilvl w:val="0"/>
          <w:numId w:val="13"/>
        </w:numPr>
        <w:adjustRightInd w:val="0"/>
        <w:snapToGrid w:val="0"/>
        <w:spacing w:after="0" w:line="360" w:lineRule="auto"/>
        <w:ind w:left="993" w:hanging="284"/>
        <w:rPr>
          <w:rFonts w:ascii="Times New Roman" w:hAnsi="Times New Roman"/>
          <w:sz w:val="28"/>
          <w:szCs w:val="28"/>
        </w:rPr>
      </w:pPr>
      <w:r w:rsidRPr="00A61AAF">
        <w:rPr>
          <w:rFonts w:ascii="Times New Roman" w:hAnsi="Times New Roman"/>
          <w:sz w:val="28"/>
          <w:szCs w:val="28"/>
        </w:rPr>
        <w:t>рост городов по площади и числу жителей;</w:t>
      </w:r>
    </w:p>
    <w:p w:rsidR="00A61AAF" w:rsidRPr="00A61AAF" w:rsidRDefault="00A61AAF" w:rsidP="00A61AAF">
      <w:pPr>
        <w:numPr>
          <w:ilvl w:val="0"/>
          <w:numId w:val="13"/>
        </w:numPr>
        <w:adjustRightInd w:val="0"/>
        <w:snapToGrid w:val="0"/>
        <w:spacing w:after="0" w:line="360" w:lineRule="auto"/>
        <w:ind w:left="993" w:hanging="284"/>
        <w:rPr>
          <w:rFonts w:ascii="Times New Roman" w:hAnsi="Times New Roman"/>
          <w:sz w:val="28"/>
          <w:szCs w:val="28"/>
        </w:rPr>
      </w:pPr>
      <w:r w:rsidRPr="00A61AAF">
        <w:rPr>
          <w:rFonts w:ascii="Times New Roman" w:hAnsi="Times New Roman"/>
          <w:sz w:val="28"/>
          <w:szCs w:val="28"/>
        </w:rPr>
        <w:t>увеличение выпуска автобусов промышленностью;</w:t>
      </w:r>
    </w:p>
    <w:p w:rsidR="00A61AAF" w:rsidRDefault="00A61AAF" w:rsidP="00A61AAF">
      <w:pPr>
        <w:numPr>
          <w:ilvl w:val="0"/>
          <w:numId w:val="13"/>
        </w:numPr>
        <w:adjustRightInd w:val="0"/>
        <w:snapToGrid w:val="0"/>
        <w:spacing w:after="0" w:line="360" w:lineRule="auto"/>
        <w:ind w:left="993" w:hanging="284"/>
        <w:rPr>
          <w:rFonts w:ascii="Times New Roman" w:hAnsi="Times New Roman"/>
          <w:sz w:val="28"/>
          <w:szCs w:val="28"/>
        </w:rPr>
      </w:pPr>
      <w:r w:rsidRPr="00A61AAF">
        <w:rPr>
          <w:rFonts w:ascii="Times New Roman" w:hAnsi="Times New Roman"/>
          <w:sz w:val="28"/>
          <w:szCs w:val="28"/>
        </w:rPr>
        <w:t>реконструкция сети дорог и строительство новых автомагистралей и автодорог.</w:t>
      </w:r>
    </w:p>
    <w:p w:rsidR="00A61AAF" w:rsidRPr="00A61AAF" w:rsidRDefault="00A61AAF" w:rsidP="00A61AAF">
      <w:pPr>
        <w:adjustRightInd w:val="0"/>
        <w:snapToGrid w:val="0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82585A" w:rsidRPr="00A61AAF" w:rsidRDefault="00B4243B" w:rsidP="005D3858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61AAF">
        <w:rPr>
          <w:rFonts w:ascii="Times New Roman" w:hAnsi="Times New Roman"/>
          <w:color w:val="FF0000"/>
          <w:sz w:val="28"/>
          <w:szCs w:val="28"/>
        </w:rPr>
        <w:t>Оформление таблиц:</w:t>
      </w:r>
    </w:p>
    <w:p w:rsidR="00C76005" w:rsidRPr="00A61AAF" w:rsidRDefault="00C76005" w:rsidP="005D38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AAF" w:rsidRDefault="00A61AAF" w:rsidP="00A61AA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Таблица 1.</w:t>
      </w:r>
      <w:r w:rsidR="008861F3">
        <w:rPr>
          <w:rFonts w:ascii="Times New Roman CYR" w:hAnsi="Times New Roman CYR" w:cs="Times New Roman CYR"/>
          <w:color w:val="000000"/>
          <w:sz w:val="28"/>
          <w:szCs w:val="28"/>
        </w:rPr>
        <w:t>1 -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Распределение коэффициентов неравномерности по часам суток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129"/>
        <w:gridCol w:w="2519"/>
        <w:gridCol w:w="2131"/>
        <w:gridCol w:w="2518"/>
      </w:tblGrid>
      <w:tr w:rsidR="00A61AAF" w:rsidRPr="00A61AAF" w:rsidTr="00A61AA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Часы суток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Пассажиропоток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Часы суток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Пассажиропоток</w:t>
            </w:r>
          </w:p>
        </w:tc>
      </w:tr>
      <w:tr w:rsidR="00A61AAF" w:rsidRPr="00A61AAF" w:rsidTr="00A61AA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0,95</w:t>
            </w:r>
          </w:p>
        </w:tc>
      </w:tr>
      <w:tr w:rsidR="00A61AAF" w:rsidRPr="00A61AAF" w:rsidTr="00A61AA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18-19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</w:tr>
    </w:tbl>
    <w:p w:rsidR="008861F3" w:rsidRPr="008861F3" w:rsidRDefault="008861F3" w:rsidP="008861F3">
      <w:pPr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br w:type="page"/>
      </w:r>
      <w:r w:rsidRPr="008861F3">
        <w:rPr>
          <w:rFonts w:ascii="Times New Roman" w:hAnsi="Times New Roman"/>
          <w:sz w:val="28"/>
          <w:szCs w:val="28"/>
        </w:rPr>
        <w:lastRenderedPageBreak/>
        <w:t>Продолжение таблицы 1.1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129"/>
        <w:gridCol w:w="2519"/>
        <w:gridCol w:w="2131"/>
        <w:gridCol w:w="2518"/>
      </w:tblGrid>
      <w:tr w:rsidR="00A61AAF" w:rsidRPr="00A61AAF" w:rsidTr="00A61AA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9-10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19-20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</w:tr>
      <w:tr w:rsidR="00A61AAF" w:rsidRPr="00A61AAF" w:rsidTr="00A61AA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20-21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</w:tr>
      <w:tr w:rsidR="00A61AAF" w:rsidRPr="00A61AAF" w:rsidTr="00A61AA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</w:tr>
      <w:tr w:rsidR="00A61AAF" w:rsidRPr="00A61AAF" w:rsidTr="00A61AA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A61AAF" w:rsidRPr="00A61AAF" w:rsidTr="00A61AA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</w:tr>
      <w:tr w:rsidR="00A61AAF" w:rsidRPr="00A61AAF" w:rsidTr="00A61AA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14-15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24-01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AF" w:rsidRPr="00A61AAF" w:rsidRDefault="00A61AAF" w:rsidP="00A61A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AAF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</w:tr>
    </w:tbl>
    <w:p w:rsidR="0082585A" w:rsidRDefault="0082585A" w:rsidP="005D38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85A" w:rsidRPr="00A61AAF" w:rsidRDefault="00B4243B" w:rsidP="005D3858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61AAF">
        <w:rPr>
          <w:rFonts w:ascii="Times New Roman" w:hAnsi="Times New Roman"/>
          <w:color w:val="FF0000"/>
          <w:sz w:val="28"/>
          <w:szCs w:val="28"/>
        </w:rPr>
        <w:t>Оформление рисунков</w:t>
      </w:r>
      <w:r w:rsidR="00A61AAF">
        <w:rPr>
          <w:rFonts w:ascii="Times New Roman" w:hAnsi="Times New Roman"/>
          <w:color w:val="FF0000"/>
          <w:sz w:val="28"/>
          <w:szCs w:val="28"/>
        </w:rPr>
        <w:t>:</w:t>
      </w:r>
    </w:p>
    <w:p w:rsidR="0082585A" w:rsidRDefault="0082585A" w:rsidP="005D38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85A" w:rsidRDefault="00845472" w:rsidP="0082585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zh-CN"/>
        </w:rPr>
        <w:drawing>
          <wp:inline distT="0" distB="0" distL="0" distR="0">
            <wp:extent cx="4067175" cy="2038350"/>
            <wp:effectExtent l="19050" t="0" r="9525" b="0"/>
            <wp:docPr id="17" name="Рисунок 17" descr="C:\Users\rulik\Downloads\c48b897af4868a3bcfff17bb4f937b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ulik\Downloads\c48b897af4868a3bcfff17bb4f937b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85A" w:rsidRDefault="0082585A" w:rsidP="0082585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585A">
        <w:rPr>
          <w:rFonts w:ascii="Times New Roman" w:hAnsi="Times New Roman"/>
          <w:sz w:val="24"/>
          <w:szCs w:val="24"/>
        </w:rPr>
        <w:t>Рисунок 1</w:t>
      </w:r>
      <w:r w:rsidR="001106BE">
        <w:rPr>
          <w:rFonts w:ascii="Times New Roman" w:hAnsi="Times New Roman"/>
          <w:sz w:val="24"/>
          <w:szCs w:val="24"/>
        </w:rPr>
        <w:t>.1</w:t>
      </w:r>
      <w:r w:rsidRPr="0082585A">
        <w:rPr>
          <w:rFonts w:ascii="Times New Roman" w:hAnsi="Times New Roman"/>
          <w:sz w:val="24"/>
          <w:szCs w:val="24"/>
        </w:rPr>
        <w:t xml:space="preserve"> </w:t>
      </w:r>
      <w:r w:rsidR="002A7ECE">
        <w:rPr>
          <w:rFonts w:ascii="Times New Roman" w:hAnsi="Times New Roman"/>
          <w:sz w:val="24"/>
          <w:szCs w:val="24"/>
        </w:rPr>
        <w:t>–</w:t>
      </w:r>
      <w:r w:rsidRPr="0082585A">
        <w:rPr>
          <w:rFonts w:ascii="Times New Roman" w:hAnsi="Times New Roman"/>
          <w:sz w:val="24"/>
          <w:szCs w:val="24"/>
        </w:rPr>
        <w:t xml:space="preserve"> </w:t>
      </w:r>
      <w:r w:rsidR="00A61AAF">
        <w:rPr>
          <w:rFonts w:ascii="Times New Roman" w:hAnsi="Times New Roman"/>
          <w:sz w:val="24"/>
          <w:szCs w:val="24"/>
        </w:rPr>
        <w:t>Городской пассажирский транспорт</w:t>
      </w:r>
    </w:p>
    <w:p w:rsidR="002A7ECE" w:rsidRDefault="002A7ECE" w:rsidP="0082585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A7ECE" w:rsidRPr="00A61AAF" w:rsidRDefault="00B4243B" w:rsidP="002A7ECE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61AAF">
        <w:rPr>
          <w:rFonts w:ascii="Times New Roman" w:hAnsi="Times New Roman"/>
          <w:color w:val="FF0000"/>
          <w:sz w:val="28"/>
          <w:szCs w:val="28"/>
        </w:rPr>
        <w:t>Оформление формул</w:t>
      </w:r>
      <w:r w:rsidR="00A61AAF" w:rsidRPr="00A61AAF">
        <w:rPr>
          <w:rFonts w:ascii="Times New Roman" w:hAnsi="Times New Roman"/>
          <w:color w:val="FF0000"/>
          <w:sz w:val="28"/>
          <w:szCs w:val="28"/>
        </w:rPr>
        <w:t>:</w:t>
      </w:r>
    </w:p>
    <w:p w:rsidR="00A61AAF" w:rsidRPr="00BA0C8F" w:rsidRDefault="00A61AAF" w:rsidP="00A61AAF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Связь между пассажиропотоком и количеством автобусов на маршруте рассчитывается по формуле</w:t>
      </w:r>
      <w:r w:rsidR="00845472">
        <w:rPr>
          <w:rFonts w:ascii="Times New Roman CYR" w:hAnsi="Times New Roman CYR" w:cs="Times New Roman CYR"/>
          <w:color w:val="000000"/>
          <w:sz w:val="28"/>
          <w:szCs w:val="28"/>
        </w:rPr>
        <w:t xml:space="preserve"> 1.1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845472" w:rsidRPr="00BA0C8F" w:rsidRDefault="00845472" w:rsidP="00A61AAF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61AAF" w:rsidRPr="00845472" w:rsidRDefault="00845472" w:rsidP="00845472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 CYR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 CYR"/>
                <w:color w:val="000000"/>
                <w:sz w:val="28"/>
                <w:szCs w:val="28"/>
                <w:lang w:val="en-US" w:eastAsia="zh-CN"/>
              </w:rPr>
              <m:t>A</m:t>
            </m:r>
          </m:e>
          <m:sub>
            <m:r>
              <w:rPr>
                <w:rFonts w:ascii="Cambria Math" w:hAnsi="Cambria Math" w:cs="Times New Roman CYR"/>
                <w:color w:val="000000"/>
                <w:sz w:val="28"/>
                <w:szCs w:val="28"/>
              </w:rPr>
              <m:t>m1</m:t>
            </m:r>
          </m:sub>
        </m:sSub>
        <m:r>
          <w:rPr>
            <w:rFonts w:ascii="Cambria Math" w:hAnsi="Cambria Math" w:cs="Times New Roman CYR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 CYR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 CYR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 CYR"/>
                <w:color w:val="000000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 CYR"/>
            <w:color w:val="000000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 CYR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 CYR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 CYR"/>
                    <w:color w:val="000000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 CYR"/>
                    <w:color w:val="000000"/>
                    <w:sz w:val="28"/>
                    <w:szCs w:val="28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 CYR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 CYR"/>
                    <w:color w:val="000000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 CYR"/>
                    <w:color w:val="000000"/>
                    <w:sz w:val="28"/>
                    <w:szCs w:val="28"/>
                  </w:rPr>
                  <m:t>2</m:t>
                </m:r>
              </m:sub>
            </m:sSub>
          </m:den>
        </m:f>
      </m:oMath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ab/>
      </w:r>
      <w:r w:rsidRPr="00845472">
        <w:rPr>
          <w:rFonts w:ascii="Times New Roman CYR" w:hAnsi="Times New Roman CYR" w:cs="Times New Roman CYR"/>
          <w:color w:val="000000"/>
          <w:sz w:val="28"/>
          <w:szCs w:val="28"/>
        </w:rPr>
        <w:t>(1.1)</w:t>
      </w:r>
    </w:p>
    <w:p w:rsidR="00A61AAF" w:rsidRDefault="00A61AAF" w:rsidP="00A61AAF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где </w:t>
      </w:r>
      <w:r w:rsidR="00845472" w:rsidRPr="0084547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45472">
        <w:rPr>
          <w:rFonts w:ascii="Times New Roman CYR" w:hAnsi="Times New Roman CYR" w:cs="Times New Roman CYR"/>
          <w:i/>
          <w:color w:val="000000"/>
          <w:sz w:val="28"/>
          <w:szCs w:val="28"/>
          <w:lang w:val="en-US"/>
        </w:rPr>
        <w:t>Q</w:t>
      </w:r>
      <w:r w:rsidRPr="00845472">
        <w:rPr>
          <w:rFonts w:ascii="Times New Roman CYR" w:hAnsi="Times New Roman CYR" w:cs="Times New Roman CYR"/>
          <w:i/>
          <w:color w:val="000000"/>
          <w:sz w:val="28"/>
          <w:szCs w:val="28"/>
          <w:vertAlign w:val="subscript"/>
          <w:lang w:val="en-US"/>
        </w:rPr>
        <w:t>max</w:t>
      </w:r>
      <w:proofErr w:type="spellEnd"/>
      <w:r w:rsidR="00845472" w:rsidRPr="0084547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845472" w:rsidRPr="0084547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максимальная мощность пассажиропотока, пасс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/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61AAF" w:rsidRPr="00845472" w:rsidRDefault="00845472" w:rsidP="008454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45472">
        <w:rPr>
          <w:rFonts w:ascii="Times New Roman CYR" w:hAnsi="Times New Roman CYR" w:cs="Times New Roman CYR"/>
          <w:i/>
          <w:color w:val="000000"/>
          <w:sz w:val="28"/>
          <w:szCs w:val="28"/>
        </w:rPr>
        <w:tab/>
      </w:r>
      <w:r w:rsidR="00A61AAF" w:rsidRPr="00845472">
        <w:rPr>
          <w:rFonts w:ascii="Times New Roman CYR" w:hAnsi="Times New Roman CYR" w:cs="Times New Roman CYR"/>
          <w:i/>
          <w:color w:val="000000"/>
          <w:sz w:val="28"/>
          <w:szCs w:val="28"/>
          <w:lang w:val="en-US"/>
        </w:rPr>
        <w:t>q</w:t>
      </w:r>
      <w:r w:rsidR="00A61AAF" w:rsidRPr="00845472">
        <w:rPr>
          <w:rFonts w:ascii="Times New Roman CYR" w:hAnsi="Times New Roman CYR" w:cs="Times New Roman CYR"/>
          <w:i/>
          <w:color w:val="000000"/>
          <w:sz w:val="28"/>
          <w:szCs w:val="28"/>
          <w:vertAlign w:val="subscript"/>
        </w:rPr>
        <w:t>1</w:t>
      </w:r>
      <w:r w:rsidRPr="00845472">
        <w:rPr>
          <w:rFonts w:ascii="Times New Roman CYR" w:hAnsi="Times New Roman CYR" w:cs="Times New Roman CYR"/>
          <w:i/>
          <w:color w:val="000000"/>
          <w:sz w:val="28"/>
          <w:szCs w:val="28"/>
          <w:vertAlign w:val="subscript"/>
        </w:rPr>
        <w:t xml:space="preserve"> </w:t>
      </w:r>
      <w:r w:rsidR="00A61AAF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Pr="0084547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1AAF">
        <w:rPr>
          <w:rFonts w:ascii="Times New Roman CYR" w:hAnsi="Times New Roman CYR" w:cs="Times New Roman CYR"/>
          <w:color w:val="000000"/>
          <w:sz w:val="28"/>
          <w:szCs w:val="28"/>
        </w:rPr>
        <w:t>автоб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 с большей вместимостью, пасс</w:t>
      </w:r>
      <w:r w:rsidRPr="00845472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45472" w:rsidRPr="00845472" w:rsidRDefault="00845472" w:rsidP="00A61AAF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45472" w:rsidRDefault="00845472" w:rsidP="008454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i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 CYR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 CYR"/>
                  <w:color w:val="000000"/>
                  <w:sz w:val="28"/>
                  <w:szCs w:val="28"/>
                  <w:lang w:val="en-US" w:eastAsia="zh-CN"/>
                </w:rPr>
                <m:t>A</m:t>
              </m:r>
            </m:e>
            <m:sub>
              <m:r>
                <w:rPr>
                  <w:rFonts w:ascii="Cambria Math" w:hAnsi="Cambria Math" w:cs="Times New Roman CYR"/>
                  <w:color w:val="000000"/>
                  <w:sz w:val="28"/>
                  <w:szCs w:val="28"/>
                  <w:lang w:val="en-US"/>
                </w:rPr>
                <m:t>m1</m:t>
              </m:r>
            </m:sub>
          </m:sSub>
          <m:r>
            <w:rPr>
              <w:rFonts w:ascii="Cambria Math" w:hAnsi="Cambria Math" w:cs="Times New Roman CYR"/>
              <w:color w:val="000000"/>
              <w:sz w:val="28"/>
              <w:szCs w:val="28"/>
              <w:lang w:val="en-US"/>
            </w:rPr>
            <m:t>=2600×</m:t>
          </m:r>
          <m:f>
            <m:fPr>
              <m:ctrlPr>
                <w:rPr>
                  <w:rFonts w:ascii="Cambria Math" w:hAnsi="Cambria Math" w:cs="Times New Roman CYR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 CYR"/>
                  <w:color w:val="000000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hAnsi="Cambria Math" w:cs="Times New Roman CYR"/>
                  <w:color w:val="000000"/>
                  <w:sz w:val="28"/>
                  <w:szCs w:val="28"/>
                </w:rPr>
                <m:t>,43</m:t>
              </m:r>
            </m:num>
            <m:den>
              <m:r>
                <w:rPr>
                  <w:rFonts w:ascii="Cambria Math" w:hAnsi="Cambria Math" w:cs="Times New Roman CYR"/>
                  <w:color w:val="000000"/>
                  <w:sz w:val="28"/>
                  <w:szCs w:val="28"/>
                  <w:lang w:val="en-US"/>
                </w:rPr>
                <m:t>130</m:t>
              </m:r>
            </m:den>
          </m:f>
          <m:r>
            <w:rPr>
              <w:rFonts w:ascii="Cambria Math" w:hAnsi="Cambria Math" w:cs="Times New Roman CYR"/>
              <w:color w:val="000000"/>
              <w:sz w:val="28"/>
              <w:szCs w:val="28"/>
              <w:lang w:val="en-US"/>
            </w:rPr>
            <m:t>=0,01</m:t>
          </m:r>
          <m:r>
            <w:rPr>
              <w:rFonts w:ascii="Cambria Math" w:hAnsi="Cambria Math" w:cs="Times New Roman CYR"/>
              <w:color w:val="000000"/>
              <w:sz w:val="28"/>
              <w:szCs w:val="28"/>
              <w:lang w:val="en-US"/>
            </w:rPr>
            <m:t>1</m:t>
          </m:r>
        </m:oMath>
      </m:oMathPara>
    </w:p>
    <w:p w:rsidR="00845472" w:rsidRDefault="00845472" w:rsidP="00845472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</w:p>
    <w:p w:rsidR="00845472" w:rsidRDefault="00845472" w:rsidP="00845472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Время рейса - время, затрачиваемое на пробег по каждому из направлений маршрута. Во время рейса включается так же время отстоя на конечном пункте маршрута по окончании рейса. Два рейса, выполненные последовательно в обоих направлениях маятникового маршрута, называются оборотным рейсом.</w:t>
      </w:r>
    </w:p>
    <w:p w:rsidR="00D946D2" w:rsidRPr="005D3858" w:rsidRDefault="005D3858" w:rsidP="005D3858">
      <w:pPr>
        <w:pStyle w:val="af7"/>
      </w:pPr>
      <w:r>
        <w:br w:type="page"/>
      </w:r>
      <w:bookmarkStart w:id="4" w:name="_Toc449008187"/>
      <w:bookmarkStart w:id="5" w:name="_Toc450287916"/>
      <w:bookmarkStart w:id="6" w:name="_Toc504992947"/>
      <w:r w:rsidR="00A744F3">
        <w:lastRenderedPageBreak/>
        <w:t xml:space="preserve">2 </w:t>
      </w:r>
      <w:bookmarkEnd w:id="4"/>
      <w:bookmarkEnd w:id="5"/>
      <w:r w:rsidR="00936A16">
        <w:t>Расчетно-технологический раздел</w:t>
      </w:r>
      <w:bookmarkEnd w:id="6"/>
    </w:p>
    <w:p w:rsidR="005E7B1D" w:rsidRDefault="005E7B1D" w:rsidP="005D38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7B1D" w:rsidRPr="005E7B1D" w:rsidRDefault="005E7B1D" w:rsidP="005D38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B1D">
        <w:rPr>
          <w:rFonts w:ascii="Times New Roman" w:hAnsi="Times New Roman"/>
          <w:sz w:val="28"/>
          <w:szCs w:val="28"/>
        </w:rPr>
        <w:t>Текст</w:t>
      </w:r>
    </w:p>
    <w:p w:rsidR="00D946D2" w:rsidRPr="005D3858" w:rsidRDefault="00141471" w:rsidP="00141471">
      <w:pPr>
        <w:pStyle w:val="af7"/>
      </w:pPr>
      <w:r>
        <w:br w:type="page"/>
      </w:r>
      <w:bookmarkStart w:id="7" w:name="_Toc449008188"/>
      <w:bookmarkStart w:id="8" w:name="_Toc450287918"/>
      <w:bookmarkStart w:id="9" w:name="_Toc504992948"/>
      <w:r w:rsidR="003A0FE6" w:rsidRPr="005D3858">
        <w:lastRenderedPageBreak/>
        <w:t>3</w:t>
      </w:r>
      <w:r w:rsidR="00D946D2" w:rsidRPr="005D3858">
        <w:t xml:space="preserve"> </w:t>
      </w:r>
      <w:bookmarkEnd w:id="7"/>
      <w:bookmarkEnd w:id="8"/>
      <w:r w:rsidR="00C4787C">
        <w:t>Организационный раздел</w:t>
      </w:r>
      <w:bookmarkEnd w:id="9"/>
    </w:p>
    <w:p w:rsidR="009F1DFD" w:rsidRPr="005D3858" w:rsidRDefault="009F1DFD" w:rsidP="005D38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816" w:rsidRPr="005D3858" w:rsidRDefault="006C6311" w:rsidP="005D38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C0816">
        <w:rPr>
          <w:rFonts w:ascii="Times New Roman" w:hAnsi="Times New Roman"/>
          <w:sz w:val="28"/>
          <w:szCs w:val="28"/>
        </w:rPr>
        <w:t>екст</w:t>
      </w:r>
    </w:p>
    <w:p w:rsidR="00B4243B" w:rsidRDefault="00141471" w:rsidP="00B4243B">
      <w:pPr>
        <w:pStyle w:val="af7"/>
      </w:pPr>
      <w:r>
        <w:br w:type="page"/>
      </w:r>
      <w:bookmarkStart w:id="10" w:name="_Toc449008190"/>
      <w:bookmarkStart w:id="11" w:name="_Toc450287921"/>
      <w:bookmarkStart w:id="12" w:name="_Toc504992949"/>
      <w:r w:rsidR="00B4243B">
        <w:lastRenderedPageBreak/>
        <w:t xml:space="preserve">4 </w:t>
      </w:r>
      <w:r w:rsidR="00C4787C">
        <w:t>Мероприятия по охране труда</w:t>
      </w:r>
      <w:bookmarkEnd w:id="12"/>
    </w:p>
    <w:p w:rsidR="00B4243B" w:rsidRPr="00B4243B" w:rsidRDefault="00B4243B" w:rsidP="00B42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43B" w:rsidRPr="00B4243B" w:rsidRDefault="00B4243B" w:rsidP="00B42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</w:t>
      </w:r>
    </w:p>
    <w:p w:rsidR="00B4243B" w:rsidRDefault="00B4243B" w:rsidP="00B4243B">
      <w:pPr>
        <w:pStyle w:val="af7"/>
      </w:pPr>
      <w:r>
        <w:br w:type="page"/>
      </w:r>
      <w:bookmarkStart w:id="13" w:name="_Toc504992950"/>
      <w:r w:rsidR="00C4787C">
        <w:lastRenderedPageBreak/>
        <w:t>Заключение</w:t>
      </w:r>
      <w:bookmarkEnd w:id="13"/>
    </w:p>
    <w:p w:rsidR="00273C38" w:rsidRPr="00845472" w:rsidRDefault="00273C38" w:rsidP="00845472">
      <w:pPr>
        <w:adjustRightInd w:val="0"/>
        <w:snapToGri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73C38" w:rsidRPr="00845472" w:rsidRDefault="00273C38" w:rsidP="00845472">
      <w:pPr>
        <w:adjustRightInd w:val="0"/>
        <w:snapToGri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45472">
        <w:rPr>
          <w:rFonts w:ascii="Times New Roman" w:hAnsi="Times New Roman"/>
          <w:sz w:val="28"/>
          <w:szCs w:val="28"/>
        </w:rPr>
        <w:t>Текст.</w:t>
      </w:r>
    </w:p>
    <w:p w:rsidR="0082585A" w:rsidRDefault="00B4243B" w:rsidP="00273C38">
      <w:pPr>
        <w:pStyle w:val="af7"/>
        <w:ind w:firstLine="0"/>
      </w:pPr>
      <w:r w:rsidRPr="00B4243B">
        <w:rPr>
          <w:sz w:val="28"/>
        </w:rPr>
        <w:br w:type="page"/>
      </w:r>
      <w:bookmarkStart w:id="14" w:name="_Toc504992951"/>
      <w:bookmarkEnd w:id="10"/>
      <w:bookmarkEnd w:id="11"/>
      <w:r w:rsidR="00C4787C">
        <w:lastRenderedPageBreak/>
        <w:t xml:space="preserve">Список </w:t>
      </w:r>
      <w:r w:rsidR="00E8269C">
        <w:rPr>
          <w:lang w:val="ru-RU"/>
        </w:rPr>
        <w:t xml:space="preserve">используемых </w:t>
      </w:r>
      <w:bookmarkEnd w:id="14"/>
      <w:r w:rsidR="00E8269C">
        <w:rPr>
          <w:lang w:val="ru-RU"/>
        </w:rPr>
        <w:t>источников</w:t>
      </w:r>
    </w:p>
    <w:p w:rsidR="00845472" w:rsidRDefault="00845472" w:rsidP="00845472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45472" w:rsidRPr="00857D20" w:rsidRDefault="00845472" w:rsidP="00857D20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D20">
        <w:rPr>
          <w:rFonts w:ascii="Times New Roman" w:hAnsi="Times New Roman"/>
          <w:sz w:val="28"/>
          <w:szCs w:val="28"/>
        </w:rPr>
        <w:t>1. Гражданский кодекс РФ (часть 2, раздел IV, гл. 40). (03.07.2019) . [Электронный ресурс]. URL: http://www.consultant.ru/document/cons_doc_LAW _9027/84989d331874be7730e1c99b836fbe639a8efe6d/</w:t>
      </w:r>
    </w:p>
    <w:p w:rsidR="00845472" w:rsidRPr="00857D20" w:rsidRDefault="00845472" w:rsidP="00857D20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D20">
        <w:rPr>
          <w:rFonts w:ascii="Times New Roman" w:hAnsi="Times New Roman"/>
          <w:sz w:val="28"/>
          <w:szCs w:val="28"/>
        </w:rPr>
        <w:t>2. Федеральный закон от 08.11.2007 № 259-ФЗ «Устав автомобильного транспорта и городского наземного электрического транспорта». [Электронный ресурс]. URL: http://www.consultant.ru/document/cons_doc_LAW_72388/. (18.03.2020)</w:t>
      </w:r>
    </w:p>
    <w:p w:rsidR="00845472" w:rsidRPr="00857D20" w:rsidRDefault="00845472" w:rsidP="00857D20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D20">
        <w:rPr>
          <w:rFonts w:ascii="Times New Roman" w:hAnsi="Times New Roman"/>
          <w:sz w:val="28"/>
          <w:szCs w:val="28"/>
        </w:rPr>
        <w:t>3. Постановление Правительства РФ от 14.02.2009 № 112 «Об утверждении Правил перевозок пассажиров и багажа автомобильным транспортом и городским наземным электрическим транспортом». [Электронный ресурс]. URL:  http://www.consultant.ru/document/cons_doc_LAW_85364/ . (21.02.2020)</w:t>
      </w:r>
    </w:p>
    <w:p w:rsidR="00845472" w:rsidRPr="00857D20" w:rsidRDefault="00845472" w:rsidP="00857D20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D20">
        <w:rPr>
          <w:rFonts w:ascii="Times New Roman" w:hAnsi="Times New Roman"/>
          <w:sz w:val="28"/>
          <w:szCs w:val="28"/>
        </w:rPr>
        <w:t xml:space="preserve">4. Федеральный закон от 21.04.2011 № 69-ФЗ «О внесении изменений в отдельные законодательные акты Российской Федерации». [Электронный ресурс]. URL: http://www.consultant.ru/document/cons_doc_LAW_113289/ </w:t>
      </w:r>
    </w:p>
    <w:p w:rsidR="00845472" w:rsidRPr="00857D20" w:rsidRDefault="00845472" w:rsidP="00857D20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D20">
        <w:rPr>
          <w:rFonts w:ascii="Times New Roman" w:hAnsi="Times New Roman"/>
          <w:sz w:val="28"/>
          <w:szCs w:val="28"/>
        </w:rPr>
        <w:t>5. Федеральный закон от 23.04.2012 № 34-ФЗ «О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Федерации»</w:t>
      </w:r>
      <w:proofErr w:type="gramStart"/>
      <w:r w:rsidRPr="00857D2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57D20">
        <w:rPr>
          <w:rFonts w:ascii="Times New Roman" w:hAnsi="Times New Roman"/>
          <w:sz w:val="28"/>
          <w:szCs w:val="28"/>
        </w:rPr>
        <w:t xml:space="preserve"> [Электронный ресурс]. URL:  http://www.consultant.ru/document/cons_doc_LAW_113289/. (14.10.2014)</w:t>
      </w:r>
    </w:p>
    <w:p w:rsidR="00845472" w:rsidRPr="00857D20" w:rsidRDefault="00845472" w:rsidP="00857D20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D20">
        <w:rPr>
          <w:rFonts w:ascii="Times New Roman" w:hAnsi="Times New Roman"/>
          <w:sz w:val="28"/>
          <w:szCs w:val="28"/>
        </w:rPr>
        <w:t xml:space="preserve">6.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 [Электронный ресурс]. URL:  </w:t>
      </w:r>
      <w:r w:rsidR="00857D20" w:rsidRPr="00857D20">
        <w:rPr>
          <w:rFonts w:ascii="Times New Roman" w:hAnsi="Times New Roman"/>
          <w:sz w:val="28"/>
          <w:szCs w:val="28"/>
        </w:rPr>
        <w:t xml:space="preserve">http://www.consultant.ru/document/cons_doc_LAW </w:t>
      </w:r>
      <w:r w:rsidRPr="00857D20">
        <w:rPr>
          <w:rFonts w:ascii="Times New Roman" w:hAnsi="Times New Roman"/>
          <w:sz w:val="28"/>
          <w:szCs w:val="28"/>
        </w:rPr>
        <w:t>_182659/. (29.12.2017)</w:t>
      </w:r>
    </w:p>
    <w:p w:rsidR="00845472" w:rsidRPr="00857D20" w:rsidRDefault="00845472" w:rsidP="00857D20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D20">
        <w:rPr>
          <w:rFonts w:ascii="Times New Roman" w:hAnsi="Times New Roman"/>
          <w:sz w:val="28"/>
          <w:szCs w:val="28"/>
        </w:rPr>
        <w:lastRenderedPageBreak/>
        <w:t>7. Приказ Минтранса России от 31.05.2013 N 195 "О признании утратившими силу приказа Министерства автомобильного транспорта РСФСР от 31 декабря 1981 г. N 200 и Временных правил перевозок пассажиров и багажа автомобильным транспортом в Российской Федерации" [Электронный ресурс]. URL:  http://www.consultant.ru/document/cons_doc_LAW_147878/. (29.12.2017)</w:t>
      </w:r>
    </w:p>
    <w:p w:rsidR="00845472" w:rsidRPr="00857D20" w:rsidRDefault="00845472" w:rsidP="00857D20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D20">
        <w:rPr>
          <w:rFonts w:ascii="Times New Roman" w:hAnsi="Times New Roman"/>
          <w:sz w:val="28"/>
          <w:szCs w:val="28"/>
        </w:rPr>
        <w:t xml:space="preserve">8. Постановление Госкомстата РФ от 28.11.1997 N 78 "Об утверждении унифицированных форм первичной учетной документации по учету работы строительных машин и механизмов, работ в автомобильном транспорте" [Электронный ресурс]. URL:  </w:t>
      </w:r>
      <w:r w:rsidR="00857D20" w:rsidRPr="00857D20">
        <w:rPr>
          <w:rFonts w:ascii="Times New Roman" w:hAnsi="Times New Roman"/>
          <w:sz w:val="28"/>
          <w:szCs w:val="28"/>
        </w:rPr>
        <w:t xml:space="preserve">http://www.consultant.ru/document/cons_doc_ </w:t>
      </w:r>
      <w:r w:rsidRPr="00857D20">
        <w:rPr>
          <w:rFonts w:ascii="Times New Roman" w:hAnsi="Times New Roman"/>
          <w:sz w:val="28"/>
          <w:szCs w:val="28"/>
        </w:rPr>
        <w:t>LAW_23913/</w:t>
      </w:r>
    </w:p>
    <w:p w:rsidR="00845472" w:rsidRDefault="00845472" w:rsidP="00857D20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D20">
        <w:rPr>
          <w:rFonts w:ascii="Times New Roman" w:hAnsi="Times New Roman"/>
          <w:sz w:val="28"/>
          <w:szCs w:val="28"/>
        </w:rPr>
        <w:t xml:space="preserve">9. Борисова Н.Д. Методические указания по выполнению курсового проекта по ПМ 02 «Организация сервисного обслуживания на транспорте (по видам транспорта)» для студентов очной и заочной форм обучения </w:t>
      </w:r>
      <w:proofErr w:type="gramStart"/>
      <w:r w:rsidRPr="00857D20">
        <w:rPr>
          <w:rFonts w:ascii="Times New Roman" w:hAnsi="Times New Roman"/>
          <w:sz w:val="28"/>
          <w:szCs w:val="28"/>
        </w:rPr>
        <w:t>спец</w:t>
      </w:r>
      <w:proofErr w:type="gramEnd"/>
      <w:r w:rsidRPr="00857D20">
        <w:rPr>
          <w:rFonts w:ascii="Times New Roman" w:hAnsi="Times New Roman"/>
          <w:sz w:val="28"/>
          <w:szCs w:val="28"/>
        </w:rPr>
        <w:t>. 23.02.01 «Организация перевозок и управление на транспорте (по видам)»: в 2 ч. / Н.Д. Борисова; БПОУ «Омский автотранспортный колледж». – Омск: БПОУ «ОАТК», 2018. – 63 с.</w:t>
      </w:r>
    </w:p>
    <w:p w:rsidR="00BA0C8F" w:rsidRPr="00857D20" w:rsidRDefault="00BA0C8F" w:rsidP="00857D20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014115">
        <w:rPr>
          <w:rFonts w:ascii="Times New Roman" w:hAnsi="Times New Roman"/>
          <w:sz w:val="28"/>
          <w:szCs w:val="28"/>
        </w:rPr>
        <w:t>Спирин</w:t>
      </w:r>
      <w:proofErr w:type="spellEnd"/>
      <w:r w:rsidRPr="00014115">
        <w:rPr>
          <w:rFonts w:ascii="Times New Roman" w:hAnsi="Times New Roman"/>
          <w:sz w:val="28"/>
          <w:szCs w:val="28"/>
        </w:rPr>
        <w:t xml:space="preserve"> И.В. Организация и управление пассажирски</w:t>
      </w:r>
      <w:r>
        <w:rPr>
          <w:rFonts w:ascii="Times New Roman" w:hAnsi="Times New Roman"/>
          <w:sz w:val="28"/>
          <w:szCs w:val="28"/>
        </w:rPr>
        <w:t xml:space="preserve">ми автомобильными перевозками. </w:t>
      </w:r>
      <w:r w:rsidRPr="00014115">
        <w:rPr>
          <w:rFonts w:ascii="Times New Roman" w:hAnsi="Times New Roman"/>
          <w:sz w:val="28"/>
          <w:szCs w:val="28"/>
        </w:rPr>
        <w:t>Учебник для студ. учреждений сред</w:t>
      </w:r>
      <w:proofErr w:type="gramStart"/>
      <w:r w:rsidRPr="00014115">
        <w:rPr>
          <w:rFonts w:ascii="Times New Roman" w:hAnsi="Times New Roman"/>
          <w:sz w:val="28"/>
          <w:szCs w:val="28"/>
        </w:rPr>
        <w:t>.</w:t>
      </w:r>
      <w:proofErr w:type="gramEnd"/>
      <w:r w:rsidRPr="000141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4115">
        <w:rPr>
          <w:rFonts w:ascii="Times New Roman" w:hAnsi="Times New Roman"/>
          <w:sz w:val="28"/>
          <w:szCs w:val="28"/>
        </w:rPr>
        <w:t>п</w:t>
      </w:r>
      <w:proofErr w:type="gramEnd"/>
      <w:r w:rsidRPr="00014115">
        <w:rPr>
          <w:rFonts w:ascii="Times New Roman" w:hAnsi="Times New Roman"/>
          <w:sz w:val="28"/>
          <w:szCs w:val="28"/>
        </w:rPr>
        <w:t>роф. образования – М.: Издательский центр «Академия», 20</w:t>
      </w:r>
      <w:r>
        <w:rPr>
          <w:rFonts w:ascii="Times New Roman" w:hAnsi="Times New Roman"/>
          <w:sz w:val="28"/>
          <w:szCs w:val="28"/>
        </w:rPr>
        <w:t>12</w:t>
      </w:r>
      <w:r w:rsidRPr="0001411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398</w:t>
      </w:r>
      <w:r w:rsidRPr="00014115">
        <w:rPr>
          <w:rFonts w:ascii="Times New Roman" w:hAnsi="Times New Roman"/>
          <w:sz w:val="28"/>
          <w:szCs w:val="28"/>
        </w:rPr>
        <w:t xml:space="preserve"> с.</w:t>
      </w:r>
    </w:p>
    <w:p w:rsidR="00845472" w:rsidRPr="00857D20" w:rsidRDefault="00BA0C8F" w:rsidP="00857D20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45472" w:rsidRPr="00857D20">
        <w:rPr>
          <w:rFonts w:ascii="Times New Roman" w:hAnsi="Times New Roman"/>
          <w:sz w:val="28"/>
          <w:szCs w:val="28"/>
        </w:rPr>
        <w:t xml:space="preserve">. Топоркова О.В. Методические рекомендации для студентов и преподавателей по дипломному проектированию по специальности 23.02.01 Организация перевозок и управление на транспорте (по видам)/ Авторы-составители О.В. Топоркова, О.Н. Сокольникова, С.В. Леонова, С.А. </w:t>
      </w:r>
      <w:proofErr w:type="spellStart"/>
      <w:r w:rsidR="00845472" w:rsidRPr="00857D20">
        <w:rPr>
          <w:rFonts w:ascii="Times New Roman" w:hAnsi="Times New Roman"/>
          <w:sz w:val="28"/>
          <w:szCs w:val="28"/>
        </w:rPr>
        <w:t>Кустова</w:t>
      </w:r>
      <w:proofErr w:type="spellEnd"/>
      <w:r w:rsidR="00845472" w:rsidRPr="00857D20">
        <w:rPr>
          <w:rFonts w:ascii="Times New Roman" w:hAnsi="Times New Roman"/>
          <w:sz w:val="28"/>
          <w:szCs w:val="28"/>
        </w:rPr>
        <w:t>; БПОУ «</w:t>
      </w:r>
      <w:proofErr w:type="gramStart"/>
      <w:r w:rsidR="00845472" w:rsidRPr="00857D20">
        <w:rPr>
          <w:rFonts w:ascii="Times New Roman" w:hAnsi="Times New Roman"/>
          <w:sz w:val="28"/>
          <w:szCs w:val="28"/>
        </w:rPr>
        <w:t>Омский</w:t>
      </w:r>
      <w:proofErr w:type="gramEnd"/>
      <w:r w:rsidR="00845472" w:rsidRPr="00857D20">
        <w:rPr>
          <w:rFonts w:ascii="Times New Roman" w:hAnsi="Times New Roman"/>
          <w:sz w:val="28"/>
          <w:szCs w:val="28"/>
        </w:rPr>
        <w:t xml:space="preserve"> АТК». – Омск: БПОУ «Омский АТК», 2019. – 109 с.</w:t>
      </w:r>
    </w:p>
    <w:p w:rsidR="00845472" w:rsidRPr="00857D20" w:rsidRDefault="00845472" w:rsidP="00845472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85A" w:rsidRPr="00E8269C" w:rsidRDefault="0082585A" w:rsidP="00857D20">
      <w:pPr>
        <w:adjustRightInd w:val="0"/>
        <w:snapToGrid w:val="0"/>
        <w:spacing w:after="0" w:line="360" w:lineRule="auto"/>
        <w:ind w:firstLine="709"/>
        <w:jc w:val="right"/>
        <w:rPr>
          <w:rFonts w:ascii="Times New Roman" w:hAnsi="Times New Roman"/>
          <w:b/>
          <w:caps/>
          <w:sz w:val="32"/>
          <w:szCs w:val="28"/>
        </w:rPr>
      </w:pPr>
      <w:r w:rsidRPr="00845472">
        <w:rPr>
          <w:rFonts w:ascii="Times New Roman" w:hAnsi="Times New Roman"/>
          <w:sz w:val="28"/>
          <w:szCs w:val="28"/>
        </w:rPr>
        <w:br w:type="page"/>
      </w:r>
      <w:bookmarkStart w:id="15" w:name="_Toc449008192"/>
      <w:bookmarkStart w:id="16" w:name="_Toc450287923"/>
      <w:bookmarkStart w:id="17" w:name="_Toc450289622"/>
      <w:bookmarkStart w:id="18" w:name="_Toc504992952"/>
      <w:r w:rsidRPr="00E8269C">
        <w:rPr>
          <w:rFonts w:ascii="Times New Roman" w:hAnsi="Times New Roman"/>
          <w:b/>
          <w:caps/>
          <w:sz w:val="32"/>
          <w:szCs w:val="28"/>
        </w:rPr>
        <w:lastRenderedPageBreak/>
        <w:t xml:space="preserve">Приложение </w:t>
      </w:r>
      <w:bookmarkEnd w:id="15"/>
      <w:bookmarkEnd w:id="16"/>
      <w:bookmarkEnd w:id="17"/>
      <w:r w:rsidR="00C4787C" w:rsidRPr="00E8269C">
        <w:rPr>
          <w:rFonts w:ascii="Times New Roman" w:hAnsi="Times New Roman"/>
          <w:b/>
          <w:caps/>
          <w:sz w:val="32"/>
          <w:szCs w:val="28"/>
        </w:rPr>
        <w:t>А</w:t>
      </w:r>
      <w:bookmarkEnd w:id="18"/>
    </w:p>
    <w:sectPr w:rsidR="0082585A" w:rsidRPr="00E8269C" w:rsidSect="00E8269C">
      <w:headerReference w:type="default" r:id="rId10"/>
      <w:headerReference w:type="first" r:id="rId11"/>
      <w:pgSz w:w="11906" w:h="16838" w:code="9"/>
      <w:pgMar w:top="851" w:right="567" w:bottom="1418" w:left="1418" w:header="0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605" w:rsidRDefault="00162605" w:rsidP="006E71C0">
      <w:pPr>
        <w:spacing w:after="0" w:line="240" w:lineRule="auto"/>
      </w:pPr>
      <w:r>
        <w:separator/>
      </w:r>
    </w:p>
  </w:endnote>
  <w:endnote w:type="continuationSeparator" w:id="0">
    <w:p w:rsidR="00162605" w:rsidRDefault="00162605" w:rsidP="006E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605" w:rsidRDefault="00162605" w:rsidP="006E71C0">
      <w:pPr>
        <w:spacing w:after="0" w:line="240" w:lineRule="auto"/>
      </w:pPr>
      <w:r>
        <w:separator/>
      </w:r>
    </w:p>
  </w:footnote>
  <w:footnote w:type="continuationSeparator" w:id="0">
    <w:p w:rsidR="00162605" w:rsidRDefault="00162605" w:rsidP="006E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D5" w:rsidRDefault="006322D5" w:rsidP="00000688">
    <w:pPr>
      <w:pStyle w:val="ad"/>
      <w:tabs>
        <w:tab w:val="left" w:pos="3969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88" w:rsidRDefault="00000688" w:rsidP="00000688">
    <w:pPr>
      <w:pStyle w:val="ad"/>
      <w:tabs>
        <w:tab w:val="left" w:pos="3969"/>
      </w:tabs>
    </w:pPr>
    <w:r>
      <w:rPr>
        <w:noProof/>
      </w:rPr>
      <w:pict>
        <v:group id="Group 263" o:spid="_x0000_s2119" style="position:absolute;margin-left:59.5pt;margin-top:19.6pt;width:518.8pt;height:802.3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" o:allowincell="f">
          <v:rect id="Rectangle 264" o:spid="_x0000_s2120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KDMQA&#10;AADbAAAADwAAAGRycy9kb3ducmV2LnhtbESPzWrDMBCE74G8g9hAb4lcQ0vsRgl2wdBTSd08wGJt&#10;bRNr5VryT/v0UaGQ4zAz3zCH02I6MdHgWssKHncRCOLK6pZrBZfPYrsH4Tyyxs4yKfghB6fjenXA&#10;VNuZP2gqfS0ChF2KChrv+1RKVzVk0O1sTxy8LzsY9EEOtdQDzgFuOhlH0bM02HJYaLCn14aqazka&#10;BVe/TO9ZXf4WySVPqnOezeN3ptTDZsleQHha/D38337TCp5i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igzEAAAA2wAAAA8AAAAAAAAAAAAAAAAAmAIAAGRycy9k&#10;b3ducmV2LnhtbFBLBQYAAAAABAAEAPUAAACJAwAAAAA=&#10;" filled="f" strokeweight="2pt"/>
          <v:line id="Line 265" o:spid="_x0000_s2121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<v:line id="Line 266" o:spid="_x0000_s2122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Qb7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WQb78AAADbAAAADwAAAAAAAAAAAAAAAACh&#10;AgAAZHJzL2Rvd25yZXYueG1sUEsFBgAAAAAEAAQA+QAAAI0DAAAAAA==&#10;" strokeweight="2pt"/>
          <v:line id="Line 267" o:spid="_x0000_s2123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19L8AAADbAAAADwAAAGRycy9kb3ducmV2LnhtbESPwQrCMBBE74L/EFbwpqlCRapRRKh4&#10;E6sXb2uztsVmU5qo9e+NIHgcZuYNs1x3phZPal1lWcFkHIEgzq2uuFBwPqWjOQjnkTXWlknBmxys&#10;V/3eEhNtX3ykZ+YLESDsElRQet8kUrq8JINubBvi4N1sa9AH2RZSt/gKcFPLaRTNpMGKw0KJDW1L&#10;yu/Zwyi4X85x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k19L8AAADbAAAADwAAAAAAAAAAAAAAAACh&#10;AgAAZHJzL2Rvd25yZXYueG1sUEsFBgAAAAAEAAQA+QAAAI0DAAAAAA==&#10;" strokeweight="2pt"/>
          <v:line id="Line 268" o:spid="_x0000_s2124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rg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zurg78AAADbAAAADwAAAAAAAAAAAAAAAACh&#10;AgAAZHJzL2Rvd25yZXYueG1sUEsFBgAAAAAEAAQA+QAAAI0DAAAAAA==&#10;" strokeweight="2pt"/>
          <v:line id="Line 269" o:spid="_x0000_s2125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<v:line id="Line 270" o:spid="_x0000_s2126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aar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eiaarwAAADbAAAADwAAAAAAAAAAAAAAAAChAgAA&#10;ZHJzL2Rvd25yZXYueG1sUEsFBgAAAAAEAAQA+QAAAIoDAAAAAA==&#10;" strokeweight="2pt"/>
          <v:line id="Line 271" o:spid="_x0000_s2127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/8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o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Q/8b8AAADbAAAADwAAAAAAAAAAAAAAAACh&#10;AgAAZHJzL2Rvd25yZXYueG1sUEsFBgAAAAAEAAQA+QAAAI0DAAAAAA==&#10;" strokeweight="2pt"/>
          <v:line id="Line 272" o:spid="_x0000_s2128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iVNc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Vqf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YlTXAAAAA2wAAAA8AAAAAAAAAAAAAAAAA&#10;oQIAAGRycy9kb3ducmV2LnhtbFBLBQYAAAAABAAEAPkAAACOAwAAAAA=&#10;" strokeweight="1pt"/>
          <v:line id="Line 273" o:spid="_x0000_s2129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75S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75Sr8AAADbAAAADwAAAAAAAAAAAAAAAACh&#10;AgAAZHJzL2Rvd25yZXYueG1sUEsFBgAAAAAEAAQA+QAAAI0DAAAAAA==&#10;" strokeweight="2pt"/>
          <v:line id="Line 274" o:spid="_x0000_s2130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u2c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tkU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q7ZxAAAANsAAAAPAAAAAAAAAAAA&#10;AAAAAKECAABkcnMvZG93bnJldi54bWxQSwUGAAAAAAQABAD5AAAAkgMAAAAA&#10;" strokeweight="1pt"/>
          <v:rect id="Rectangle 275" o:spid="_x0000_s2131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zHs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IJ3D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3zHsAAAADbAAAADwAAAAAAAAAAAAAAAACYAgAAZHJzL2Rvd25y&#10;ZXYueG1sUEsFBgAAAAAEAAQA9QAAAIUDAAAAAA==&#10;" filled="f" stroked="f" strokeweight=".25pt">
            <v:textbox style="mso-next-textbox:#Rectangle 275" inset="1pt,1pt,1pt,1pt">
              <w:txbxContent>
                <w:p w:rsidR="00000688" w:rsidRPr="00C97454" w:rsidRDefault="00000688" w:rsidP="00356449">
                  <w:pPr>
                    <w:pStyle w:val="af9"/>
                    <w:jc w:val="center"/>
                    <w:rPr>
                      <w:rFonts w:ascii="GOST type B" w:hAnsi="GOST type B"/>
                      <w:sz w:val="18"/>
                    </w:rPr>
                  </w:pPr>
                  <w:proofErr w:type="spellStart"/>
                  <w:r w:rsidRPr="00C97454">
                    <w:rPr>
                      <w:rFonts w:ascii="GOST type B" w:hAnsi="GOST type B"/>
                      <w:sz w:val="18"/>
                    </w:rPr>
                    <w:t>Изм</w:t>
                  </w:r>
                  <w:proofErr w:type="spellEnd"/>
                  <w:r w:rsidRPr="00C97454">
                    <w:rPr>
                      <w:rFonts w:ascii="GOST type B" w:hAnsi="GOST type B"/>
                      <w:sz w:val="18"/>
                    </w:rPr>
                    <w:t>.</w:t>
                  </w:r>
                </w:p>
              </w:txbxContent>
            </v:textbox>
          </v:rect>
          <v:rect id="Rectangle 276" o:spid="_x0000_s2132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ra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j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RrasAAAADbAAAADwAAAAAAAAAAAAAAAACYAgAAZHJzL2Rvd25y&#10;ZXYueG1sUEsFBgAAAAAEAAQA9QAAAIUDAAAAAA==&#10;" filled="f" stroked="f" strokeweight=".25pt">
            <v:textbox style="mso-next-textbox:#Rectangle 276" inset="1pt,1pt,1pt,1pt">
              <w:txbxContent>
                <w:p w:rsidR="00000688" w:rsidRPr="00C97454" w:rsidRDefault="00000688" w:rsidP="00356449">
                  <w:pPr>
                    <w:pStyle w:val="af9"/>
                    <w:jc w:val="center"/>
                    <w:rPr>
                      <w:rFonts w:ascii="GOST type B" w:hAnsi="GOST type B"/>
                      <w:sz w:val="18"/>
                    </w:rPr>
                  </w:pPr>
                  <w:r w:rsidRPr="00C97454">
                    <w:rPr>
                      <w:rFonts w:ascii="GOST type B" w:hAnsi="GOST type B"/>
                      <w:sz w:val="18"/>
                    </w:rPr>
                    <w:t>Лист</w:t>
                  </w:r>
                </w:p>
              </w:txbxContent>
            </v:textbox>
          </v:rect>
          <v:rect id="Rectangle 277" o:spid="_x0000_s2133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O8c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kH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jO8cAAAADbAAAADwAAAAAAAAAAAAAAAACYAgAAZHJzL2Rvd25y&#10;ZXYueG1sUEsFBgAAAAAEAAQA9QAAAIUDAAAAAA==&#10;" filled="f" stroked="f" strokeweight=".25pt">
            <v:textbox style="mso-next-textbox:#Rectangle 277" inset="1pt,1pt,1pt,1pt">
              <w:txbxContent>
                <w:p w:rsidR="00000688" w:rsidRPr="00C97454" w:rsidRDefault="00000688" w:rsidP="00356449">
                  <w:pPr>
                    <w:pStyle w:val="af9"/>
                    <w:jc w:val="center"/>
                    <w:rPr>
                      <w:rFonts w:ascii="GOST type B" w:hAnsi="GOST type B"/>
                      <w:sz w:val="18"/>
                    </w:rPr>
                  </w:pPr>
                  <w:r w:rsidRPr="00C97454">
                    <w:rPr>
                      <w:rFonts w:ascii="GOST type B" w:hAnsi="GOST type B"/>
                      <w:sz w:val="18"/>
                    </w:rPr>
                    <w:t xml:space="preserve">№ </w:t>
                  </w:r>
                  <w:proofErr w:type="spellStart"/>
                  <w:r w:rsidRPr="00C97454">
                    <w:rPr>
                      <w:rFonts w:ascii="GOST type B" w:hAnsi="GOST type B"/>
                      <w:sz w:val="18"/>
                    </w:rPr>
                    <w:t>докум</w:t>
                  </w:r>
                  <w:proofErr w:type="spellEnd"/>
                  <w:r w:rsidRPr="00C97454">
                    <w:rPr>
                      <w:rFonts w:ascii="GOST type B" w:hAnsi="GOST type B"/>
                      <w:sz w:val="18"/>
                    </w:rPr>
                    <w:t>.</w:t>
                  </w:r>
                </w:p>
              </w:txbxContent>
            </v:textbox>
          </v:rect>
          <v:rect id="Rectangle 278" o:spid="_x0000_s2134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QhsAA&#10;AADbAAAADwAAAGRycy9kb3ducmV2LnhtbESPQYvCMBSE74L/ITxhbzZdWYp2jVIEwatVweOjebbd&#10;bV5qErX+eyMs7HGYmW+Y5XownbiT861lBZ9JCoK4srrlWsHxsJ3OQfiArLGzTAqe5GG9Go+WmGv7&#10;4D3dy1CLCGGfo4ImhD6X0lcNGfSJ7Ymjd7HOYIjS1VI7fES46eQsTTNpsOW40GBPm4aq3/JmFBTF&#10;z3C6lgvcejlPXaa/dF2clfqYDMU3iEBD+A//tXdaQZbB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pQhsAAAADbAAAADwAAAAAAAAAAAAAAAACYAgAAZHJzL2Rvd25y&#10;ZXYueG1sUEsFBgAAAAAEAAQA9QAAAIUDAAAAAA==&#10;" filled="f" stroked="f" strokeweight=".25pt">
            <v:textbox style="mso-next-textbox:#Rectangle 278" inset="1pt,1pt,1pt,1pt">
              <w:txbxContent>
                <w:p w:rsidR="00000688" w:rsidRPr="00C97454" w:rsidRDefault="00000688" w:rsidP="00356449">
                  <w:pPr>
                    <w:pStyle w:val="af9"/>
                    <w:jc w:val="center"/>
                    <w:rPr>
                      <w:rFonts w:ascii="GOST type B" w:hAnsi="GOST type B"/>
                      <w:sz w:val="18"/>
                    </w:rPr>
                  </w:pPr>
                  <w:proofErr w:type="spellStart"/>
                  <w:r w:rsidRPr="00C97454">
                    <w:rPr>
                      <w:rFonts w:ascii="GOST type B" w:hAnsi="GOST type B"/>
                      <w:sz w:val="18"/>
                    </w:rPr>
                    <w:t>Подпись</w:t>
                  </w:r>
                  <w:proofErr w:type="spellEnd"/>
                </w:p>
              </w:txbxContent>
            </v:textbox>
          </v:rect>
          <v:rect id="Rectangle 279" o:spid="_x0000_s2135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1Hc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IF3A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1HcAAAADbAAAADwAAAAAAAAAAAAAAAACYAgAAZHJzL2Rvd25y&#10;ZXYueG1sUEsFBgAAAAAEAAQA9QAAAIUDAAAAAA==&#10;" filled="f" stroked="f" strokeweight=".25pt">
            <v:textbox style="mso-next-textbox:#Rectangle 279" inset="1pt,1pt,1pt,1pt">
              <w:txbxContent>
                <w:p w:rsidR="00000688" w:rsidRPr="00C97454" w:rsidRDefault="00000688" w:rsidP="00356449">
                  <w:pPr>
                    <w:pStyle w:val="af9"/>
                    <w:jc w:val="center"/>
                    <w:rPr>
                      <w:rFonts w:ascii="GOST type B" w:hAnsi="GOST type B"/>
                      <w:sz w:val="18"/>
                    </w:rPr>
                  </w:pPr>
                  <w:r w:rsidRPr="00C97454">
                    <w:rPr>
                      <w:rFonts w:ascii="GOST type B" w:hAnsi="GOST type B"/>
                      <w:sz w:val="18"/>
                    </w:rPr>
                    <w:t>Дата</w:t>
                  </w:r>
                </w:p>
              </w:txbxContent>
            </v:textbox>
          </v:rect>
          <v:rect id="Rectangle 280" o:spid="_x0000_s2136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hb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WFvvwAAANsAAAAPAAAAAAAAAAAAAAAAAJgCAABkcnMvZG93bnJl&#10;di54bWxQSwUGAAAAAAQABAD1AAAAhAMAAAAA&#10;" filled="f" stroked="f" strokeweight=".25pt">
            <v:textbox style="mso-next-textbox:#Rectangle 280" inset="1pt,1pt,1pt,1pt">
              <w:txbxContent>
                <w:p w:rsidR="00000688" w:rsidRPr="00C97454" w:rsidRDefault="00000688" w:rsidP="00356449">
                  <w:pPr>
                    <w:pStyle w:val="af9"/>
                    <w:jc w:val="center"/>
                    <w:rPr>
                      <w:rFonts w:ascii="GOST type B" w:hAnsi="GOST type B"/>
                      <w:sz w:val="18"/>
                    </w:rPr>
                  </w:pPr>
                  <w:r w:rsidRPr="00C97454">
                    <w:rPr>
                      <w:rFonts w:ascii="GOST type B" w:hAnsi="GOST type B"/>
                      <w:sz w:val="18"/>
                    </w:rPr>
                    <w:t>Лист</w:t>
                  </w:r>
                </w:p>
              </w:txbxContent>
            </v:textbox>
          </v:rect>
          <v:rect id="Rectangle 281" o:spid="_x0000_s2137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<v:textbox style="mso-next-textbox:#Rectangle 281" inset="1pt,1pt,1pt,1pt">
              <w:txbxContent>
                <w:p w:rsidR="00000688" w:rsidRPr="00C97454" w:rsidRDefault="00000688" w:rsidP="00356449">
                  <w:pPr>
                    <w:pStyle w:val="af9"/>
                    <w:jc w:val="center"/>
                    <w:rPr>
                      <w:rFonts w:ascii="GOST type B" w:hAnsi="GOST type B"/>
                      <w:sz w:val="24"/>
                    </w:rPr>
                  </w:pPr>
                  <w:r w:rsidRPr="00C97454">
                    <w:rPr>
                      <w:rFonts w:ascii="GOST type B" w:hAnsi="GOST type B"/>
                      <w:sz w:val="24"/>
                    </w:rPr>
                    <w:fldChar w:fldCharType="begin"/>
                  </w:r>
                  <w:r w:rsidRPr="00C97454">
                    <w:rPr>
                      <w:rFonts w:ascii="GOST type B" w:hAnsi="GOST type B"/>
                      <w:sz w:val="24"/>
                    </w:rPr>
                    <w:instrText xml:space="preserve"> PAGE  \* LOWER </w:instrText>
                  </w:r>
                  <w:r w:rsidRPr="00C97454">
                    <w:rPr>
                      <w:rFonts w:ascii="GOST type B" w:hAnsi="GOST type B"/>
                      <w:sz w:val="24"/>
                    </w:rPr>
                    <w:fldChar w:fldCharType="separate"/>
                  </w:r>
                  <w:r w:rsidR="008861F3">
                    <w:rPr>
                      <w:rFonts w:ascii="GOST type B" w:hAnsi="GOST type B"/>
                      <w:noProof/>
                      <w:sz w:val="24"/>
                    </w:rPr>
                    <w:t>13</w:t>
                  </w:r>
                  <w:r w:rsidRPr="00C97454">
                    <w:rPr>
                      <w:rFonts w:ascii="GOST type B" w:hAnsi="GOST type B"/>
                      <w:sz w:val="24"/>
                    </w:rPr>
                    <w:fldChar w:fldCharType="end"/>
                  </w:r>
                </w:p>
              </w:txbxContent>
            </v:textbox>
          </v:rect>
          <v:rect id="Rectangle 282" o:spid="_x0000_s2138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7tL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9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b7tL0AAADbAAAADwAAAAAAAAAAAAAAAACYAgAAZHJzL2Rvd25yZXYu&#10;eG1sUEsFBgAAAAAEAAQA9QAAAIIDAAAAAA==&#10;" filled="f" stroked="f" strokeweight=".25pt">
            <v:textbox style="mso-next-textbox:#Rectangle 282" inset="1pt,1pt,1pt,1pt">
              <w:txbxContent>
                <w:p w:rsidR="00025141" w:rsidRPr="00C97454" w:rsidRDefault="00025141" w:rsidP="00025141">
                  <w:pPr>
                    <w:pStyle w:val="af9"/>
                    <w:jc w:val="center"/>
                    <w:rPr>
                      <w:rFonts w:ascii="GOST type B" w:hAnsi="GOST type B"/>
                      <w:lang w:val="ru-RU"/>
                    </w:rPr>
                  </w:pPr>
                  <w:r>
                    <w:rPr>
                      <w:rFonts w:ascii="GOST type B" w:hAnsi="GOST type B"/>
                      <w:lang w:val="ru-RU"/>
                    </w:rPr>
                    <w:t>КП.</w:t>
                  </w:r>
                  <w:r w:rsidRPr="0079408B">
                    <w:rPr>
                      <w:rFonts w:ascii="GOST type B" w:hAnsi="GOST type B"/>
                      <w:lang w:val="ru-RU"/>
                    </w:rPr>
                    <w:t>23.02.0</w:t>
                  </w:r>
                  <w:r>
                    <w:rPr>
                      <w:rFonts w:ascii="GOST type B" w:hAnsi="GOST type B"/>
                      <w:lang w:val="ru-RU"/>
                    </w:rPr>
                    <w:t>1.ПМ.02.З.ПЗ</w:t>
                  </w:r>
                  <w:r w:rsidRPr="00025141">
                    <w:rPr>
                      <w:rFonts w:ascii="GOST type B" w:hAnsi="GOST type B"/>
                      <w:highlight w:val="yellow"/>
                      <w:lang w:val="ru-RU"/>
                    </w:rPr>
                    <w:t>.№ варианта</w:t>
                  </w:r>
                </w:p>
                <w:p w:rsidR="00000688" w:rsidRPr="005F1937" w:rsidRDefault="00000688" w:rsidP="005F1937"/>
              </w:txbxContent>
            </v:textbox>
          </v:rect>
          <w10:wrap anchorx="page" anchory="page"/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F3" w:rsidRDefault="00B4243B">
    <w:pPr>
      <w:pStyle w:val="ad"/>
    </w:pPr>
    <w:r>
      <w:rPr>
        <w:noProof/>
      </w:rPr>
      <w:pict>
        <v:group id="Group 283" o:spid="_x0000_s2049" style="position:absolute;margin-left:60.45pt;margin-top:19.1pt;width:518.8pt;height:802.3pt;z-index:25165721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" o:allowincell="f">
          <v:rect id="Rectangle 284" o:spid="_x0000_s2050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9z98QA&#10;AADbAAAADwAAAGRycy9kb3ducmV2LnhtbESPzWrDMBCE74W8g9hAbo2cBtrEiWLsgqGn0jp5gMXa&#10;2CbWyrHkn/bpq0Khx2FmvmGOyWxaMVLvGssKNusIBHFpdcOVgss5f9yBcB5ZY2uZFHyRg+S0eDhi&#10;rO3EnzQWvhIBwi5GBbX3XSylK2sy6Na2Iw7e1fYGfZB9JXWPU4CbVj5F0bM02HBYqLGj15rKWzEY&#10;BTc/j+9pVXzn+0u2Lz+ydBruqVKr5ZweQHia/X/4r/2mFbxs4fdL+AHy9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/c/fEAAAA2wAAAA8AAAAAAAAAAAAAAAAAmAIAAGRycy9k&#10;b3ducmV2LnhtbFBLBQYAAAAABAAEAPUAAACJAwAAAAA=&#10;" filled="f" strokeweight="2pt"/>
          <v:line id="Line 285" o:spid="_x0000_s2051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DMD8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DMD8IAAADbAAAADwAAAAAAAAAAAAAA&#10;AAChAgAAZHJzL2Rvd25yZXYueG1sUEsFBgAAAAAEAAQA+QAAAJADAAAAAA==&#10;" strokeweight="2pt"/>
          <v:line id="Line 286" o:spid="_x0000_s2052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xpl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D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FxplL8AAADbAAAADwAAAAAAAAAAAAAAAACh&#10;AgAAZHJzL2Rvd25yZXYueG1sUEsFBgAAAAAEAAQA+QAAAI0DAAAAAA==&#10;" strokeweight="2pt"/>
          <v:line id="Line 287" o:spid="_x0000_s2053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7347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L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I73478AAADbAAAADwAAAAAAAAAAAAAAAACh&#10;AgAAZHJzL2Rvd25yZXYueG1sUEsFBgAAAAAEAAQA+QAAAI0DAAAAAA==&#10;" strokeweight="2pt"/>
          <v:line id="Line 288" o:spid="_x0000_s2054" style="position:absolute;visibility:visibl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Se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8JSeL8AAADbAAAADwAAAAAAAAAAAAAAAACh&#10;AgAAZHJzL2Rvd25yZXYueG1sUEsFBgAAAAAEAAQA+QAAAI0DAAAAAA==&#10;" strokeweight="2pt"/>
          <v:line id="Line 289" o:spid="_x0000_s2055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3GCrwAAADbAAAADwAAAGRycy9kb3ducmV2LnhtbERPuwrCMBTdBf8hXMFNUwUfVKOIUHET&#10;axe3a3Nti81NaaLWvzeD4Hg47/W2M7V4Uesqywom4wgEcW51xYWC7JKMliCcR9ZYWyYFH3Kw3fR7&#10;a4y1ffOZXqkvRAhhF6OC0vsmltLlJRl0Y9sQB+5uW4M+wLaQusV3CDe1nEbRXBqsODSU2NC+pPyR&#10;Po2CxzWbJYfTXl/qdKdvReKvt7tWajjodisQnjr/F//cR61gEcaGL+EHyM0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l3GCrwAAADbAAAADwAAAAAAAAAAAAAAAAChAgAA&#10;ZHJzL2Rvd25yZXYueG1sUEsFBgAAAAAEAAQA+QAAAIoDAAAAAA==&#10;" strokeweight="2pt"/>
          <v:line id="Line 290" o:spid="_x0000_s2056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Fjkc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Kf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FjkcIAAADbAAAADwAAAAAAAAAAAAAA&#10;AAChAgAAZHJzL2Rvd25yZXYueG1sUEsFBgAAAAAEAAQA+QAAAJADAAAAAA==&#10;" strokeweight="2pt"/>
          <v:line id="Line 291" o:spid="_x0000_s2057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66K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W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f66K7wAAADbAAAADwAAAAAAAAAAAAAAAAChAgAA&#10;ZHJzL2Rvd25yZXYueG1sUEsFBgAAAAAEAAQA+QAAAIoDAAAAAA==&#10;" strokeweight="2pt"/>
          <v:line id="Line 292" o:spid="_x0000_s2058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jWVMMAAADbAAAADwAAAGRycy9kb3ducmV2LnhtbESPQWsCMRSE74X+h/AEbzW7PYhdjSK2&#10;gtJDqfoDnpvnZnXzsiRR1/76RhA8DjPzDTOZdbYRF/KhdqwgH2QgiEuna64U7LbLtxGIEJE1No5J&#10;wY0CzKavLxMstLvyL102sRIJwqFABSbGtpAylIYshoFriZN3cN5iTNJXUnu8Jrht5HuWDaXFmtOC&#10;wZYWhsrT5mwVrP3++5T/VUbuee2/mp/Pj2CPSvV73XwMIlIXn+FHe6UVjHK4f0k/QE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Y1lTDAAAA2wAAAA8AAAAAAAAAAAAA&#10;AAAAoQIAAGRycy9kb3ducmV2LnhtbFBLBQYAAAAABAAEAPkAAACRAwAAAAA=&#10;" strokeweight="1pt"/>
          <v:line id="Line 293" o:spid="_x0000_s2059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II8QAAADbAAAADwAAAGRycy9kb3ducmV2LnhtbESPQWsCMRSE7wX/Q3iCt5rVg9it2UXU&#10;gtJDqe0PeG6em9XNy5KkuvbXN4LQ4zAz3zCLsretuJAPjWMFk3EGgrhyuuFawffX2/McRIjIGlvH&#10;pOBGAcpi8LTAXLsrf9JlH2uRIBxyVGBi7HIpQ2XIYhi7jjh5R+ctxiR9LbXHa4LbVk6zbCYtNpwW&#10;DHa0MlSd9z9Wwc4f3s+T39rIA+/8pv1YvwR7Umo07JevICL18T/8aG+1gvkU7l/SD5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ykgjxAAAANsAAAAPAAAAAAAAAAAA&#10;AAAAAKECAABkcnMvZG93bnJldi54bWxQSwUGAAAAAAQABAD5AAAAkgMAAAAA&#10;" strokeweight="1pt"/>
          <v:rect id="Rectangle 294" o:spid="_x0000_s2060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V5MAA&#10;AADbAAAADwAAAGRycy9kb3ducmV2LnhtbESPQYvCMBSE7wv+h/AEb2uqLtLtGqUIglergsdH87bt&#10;2rzUJGr992ZB8DjMzDfMYtWbVtzI+caygsk4AUFcWt1wpeCw33ymIHxA1thaJgUP8rBaDj4WmGl7&#10;5x3dilCJCGGfoYI6hC6T0pc1GfRj2xFH79c6gyFKV0nt8B7hppXTJJlLgw3HhRo7WtdUnourUZDn&#10;f/3xUnzjxss0cXP9pav8pNRo2Oc/IAL14R1+tbdaQTqD/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EV5MAAAADbAAAADwAAAAAAAAAAAAAAAACYAgAAZHJzL2Rvd25y&#10;ZXYueG1sUEsFBgAAAAAEAAQA9QAAAIUDAAAAAA==&#10;" filled="f" stroked="f" strokeweight=".25pt">
            <v:textbox style="mso-next-textbox:#Rectangle 294" inset="1pt,1pt,1pt,1pt">
              <w:txbxContent>
                <w:p w:rsidR="00FB14F3" w:rsidRPr="00C97454" w:rsidRDefault="00FB14F3" w:rsidP="000A512D">
                  <w:pPr>
                    <w:pStyle w:val="af9"/>
                    <w:jc w:val="center"/>
                    <w:rPr>
                      <w:rFonts w:ascii="GOST type B" w:hAnsi="GOST type B"/>
                      <w:sz w:val="18"/>
                    </w:rPr>
                  </w:pPr>
                  <w:proofErr w:type="spellStart"/>
                  <w:r w:rsidRPr="00C97454">
                    <w:rPr>
                      <w:rFonts w:ascii="GOST type B" w:hAnsi="GOST type B"/>
                      <w:sz w:val="18"/>
                    </w:rPr>
                    <w:t>Изм</w:t>
                  </w:r>
                  <w:proofErr w:type="spellEnd"/>
                  <w:r w:rsidRPr="00C97454">
                    <w:rPr>
                      <w:rFonts w:ascii="GOST type B" w:hAnsi="GOST type B"/>
                      <w:sz w:val="18"/>
                    </w:rPr>
                    <w:t>.</w:t>
                  </w:r>
                </w:p>
              </w:txbxContent>
            </v:textbox>
          </v:rect>
          <v:rect id="Rectangle 295" o:spid="_x0000_s2061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NkMAA&#10;AADbAAAADwAAAGRycy9kb3ducmV2LnhtbESPQYvCMBSE7wv+h/AEb2vqIlKrUcqC4NWugsdH82yr&#10;zUtNotZ/bxYEj8PMfMMs171pxZ2cbywrmIwTEMSl1Q1XCvZ/m+8UhA/IGlvLpOBJHtarwdcSM20f&#10;vKN7ESoRIewzVFCH0GVS+rImg35sO+LonawzGKJ0ldQOHxFuWvmTJDNpsOG4UGNHvzWVl+JmFOT5&#10;uT9cizluvEwTN9NTXeVHpUbDPl+ACNSHT/jd3moF6RT+v8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iNkMAAAADbAAAADwAAAAAAAAAAAAAAAACYAgAAZHJzL2Rvd25y&#10;ZXYueG1sUEsFBgAAAAAEAAQA9QAAAIUDAAAAAA==&#10;" filled="f" stroked="f" strokeweight=".25pt">
            <v:textbox style="mso-next-textbox:#Rectangle 295" inset="1pt,1pt,1pt,1pt">
              <w:txbxContent>
                <w:p w:rsidR="00FB14F3" w:rsidRPr="00C97454" w:rsidRDefault="00FB14F3" w:rsidP="000A512D">
                  <w:pPr>
                    <w:pStyle w:val="af9"/>
                    <w:jc w:val="center"/>
                    <w:rPr>
                      <w:rFonts w:ascii="GOST type B" w:hAnsi="GOST type B"/>
                      <w:sz w:val="18"/>
                    </w:rPr>
                  </w:pPr>
                  <w:r w:rsidRPr="00C97454">
                    <w:rPr>
                      <w:rFonts w:ascii="GOST type B" w:hAnsi="GOST type B"/>
                      <w:sz w:val="18"/>
                    </w:rPr>
                    <w:t>Лист</w:t>
                  </w:r>
                </w:p>
              </w:txbxContent>
            </v:textbox>
          </v:rect>
          <v:rect id="Rectangle 296" o:spid="_x0000_s2062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oC8AA&#10;AADbAAAADwAAAGRycy9kb3ducmV2LnhtbESPQYvCMBSE7wv+h/AEb2uquNLtGqUIglergsdH87bt&#10;2rzUJGr992ZB8DjMzDfMYtWbVtzI+caygsk4AUFcWt1wpeCw33ymIHxA1thaJgUP8rBaDj4WmGl7&#10;5x3dilCJCGGfoYI6hC6T0pc1GfRj2xFH79c6gyFKV0nt8B7hppXTJJlLgw3HhRo7WtdUnourUZDn&#10;f/3xUnzjxss0cXM901V+Umo07PMfEIH68A6/2lutIP2C/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QoC8AAAADbAAAADwAAAAAAAAAAAAAAAACYAgAAZHJzL2Rvd25y&#10;ZXYueG1sUEsFBgAAAAAEAAQA9QAAAIUDAAAAAA==&#10;" filled="f" stroked="f" strokeweight=".25pt">
            <v:textbox style="mso-next-textbox:#Rectangle 296" inset="1pt,1pt,1pt,1pt">
              <w:txbxContent>
                <w:p w:rsidR="00FB14F3" w:rsidRPr="00C97454" w:rsidRDefault="00FB14F3" w:rsidP="000A512D">
                  <w:pPr>
                    <w:pStyle w:val="af9"/>
                    <w:jc w:val="center"/>
                    <w:rPr>
                      <w:rFonts w:ascii="GOST type B" w:hAnsi="GOST type B"/>
                      <w:sz w:val="18"/>
                    </w:rPr>
                  </w:pPr>
                  <w:r w:rsidRPr="00C97454">
                    <w:rPr>
                      <w:rFonts w:ascii="GOST type B" w:hAnsi="GOST type B"/>
                      <w:sz w:val="18"/>
                    </w:rPr>
                    <w:t xml:space="preserve">№ </w:t>
                  </w:r>
                  <w:proofErr w:type="spellStart"/>
                  <w:r w:rsidRPr="00C97454">
                    <w:rPr>
                      <w:rFonts w:ascii="GOST type B" w:hAnsi="GOST type B"/>
                      <w:sz w:val="18"/>
                    </w:rPr>
                    <w:t>докум</w:t>
                  </w:r>
                  <w:proofErr w:type="spellEnd"/>
                  <w:r w:rsidRPr="00C97454">
                    <w:rPr>
                      <w:rFonts w:ascii="GOST type B" w:hAnsi="GOST type B"/>
                      <w:sz w:val="18"/>
                    </w:rPr>
                    <w:t>.</w:t>
                  </w:r>
                </w:p>
              </w:txbxContent>
            </v:textbox>
          </v:rect>
          <v:rect id="Rectangle 297" o:spid="_x0000_s2063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2fMAA&#10;AADbAAAADwAAAGRycy9kb3ducmV2LnhtbESPQYvCMBSE78L+h/AWvGm6IqVbjVIEwatVweOjedvW&#10;bV5qErX77zeC4HGYmW+Y5XownbiT861lBV/TBARxZXXLtYLjYTvJQPiArLGzTAr+yMN69TFaYq7t&#10;g/d0L0MtIoR9jgqaEPpcSl81ZNBPbU8cvR/rDIYoXS21w0eEm07OkiSVBluOCw32tGmo+i1vRkFR&#10;XIbTtfzGrZdZ4lI913VxVmr8ORQLEIGG8A6/2jutIEvh+S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a2fMAAAADbAAAADwAAAAAAAAAAAAAAAACYAgAAZHJzL2Rvd25y&#10;ZXYueG1sUEsFBgAAAAAEAAQA9QAAAIUDAAAAAA==&#10;" filled="f" stroked="f" strokeweight=".25pt">
            <v:textbox style="mso-next-textbox:#Rectangle 297" inset="1pt,1pt,1pt,1pt">
              <w:txbxContent>
                <w:p w:rsidR="00FB14F3" w:rsidRPr="00C97454" w:rsidRDefault="00FB14F3" w:rsidP="000A512D">
                  <w:pPr>
                    <w:pStyle w:val="af9"/>
                    <w:jc w:val="center"/>
                    <w:rPr>
                      <w:rFonts w:ascii="GOST type B" w:hAnsi="GOST type B"/>
                      <w:sz w:val="18"/>
                    </w:rPr>
                  </w:pPr>
                  <w:proofErr w:type="spellStart"/>
                  <w:r w:rsidRPr="00C97454">
                    <w:rPr>
                      <w:rFonts w:ascii="GOST type B" w:hAnsi="GOST type B"/>
                      <w:sz w:val="18"/>
                    </w:rPr>
                    <w:t>Подпись</w:t>
                  </w:r>
                  <w:proofErr w:type="spellEnd"/>
                </w:p>
              </w:txbxContent>
            </v:textbox>
          </v:rect>
          <v:rect id="Rectangle 298" o:spid="_x0000_s2064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T58AA&#10;AADbAAAADwAAAGRycy9kb3ducmV2LnhtbESPQYvCMBSE74L/ITzBm6aKuN2uUYogeLWu4PHRvG27&#10;Ni81iVr/vVlY8DjMzDfMatObVtzJ+caygtk0AUFcWt1wpeD7uJukIHxA1thaJgVP8rBZDwcrzLR9&#10;8IHuRahEhLDPUEEdQpdJ6cuaDPqp7Yij92OdwRClq6R2+Ihw08p5kiylwYbjQo0dbWsqL8XNKMjz&#10;3/50LT5x52WauKVe6Co/KzUe9fkXiEB9eIf/23utIP2Av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oT58AAAADbAAAADwAAAAAAAAAAAAAAAACYAgAAZHJzL2Rvd25y&#10;ZXYueG1sUEsFBgAAAAAEAAQA9QAAAIUDAAAAAA==&#10;" filled="f" stroked="f" strokeweight=".25pt">
            <v:textbox style="mso-next-textbox:#Rectangle 298" inset="1pt,1pt,1pt,1pt">
              <w:txbxContent>
                <w:p w:rsidR="00FB14F3" w:rsidRPr="00C97454" w:rsidRDefault="00FB14F3" w:rsidP="000A512D">
                  <w:pPr>
                    <w:pStyle w:val="af9"/>
                    <w:jc w:val="center"/>
                    <w:rPr>
                      <w:rFonts w:ascii="GOST type B" w:hAnsi="GOST type B"/>
                      <w:sz w:val="18"/>
                    </w:rPr>
                  </w:pPr>
                  <w:r w:rsidRPr="00C97454">
                    <w:rPr>
                      <w:rFonts w:ascii="GOST type B" w:hAnsi="GOST type B"/>
                      <w:sz w:val="18"/>
                    </w:rPr>
                    <w:t>Дата</w:t>
                  </w:r>
                </w:p>
              </w:txbxContent>
            </v:textbox>
          </v:rect>
          <v:rect id="Rectangle 299" o:spid="_x0000_s2065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Hl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W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FYeVvwAAANsAAAAPAAAAAAAAAAAAAAAAAJgCAABkcnMvZG93bnJl&#10;di54bWxQSwUGAAAAAAQABAD1AAAAhAMAAAAA&#10;" filled="f" stroked="f" strokeweight=".25pt">
            <v:textbox style="mso-next-textbox:#Rectangle 299" inset="1pt,1pt,1pt,1pt">
              <w:txbxContent>
                <w:p w:rsidR="00FB14F3" w:rsidRPr="00C97454" w:rsidRDefault="00FB14F3" w:rsidP="000A512D">
                  <w:pPr>
                    <w:pStyle w:val="af9"/>
                    <w:jc w:val="center"/>
                    <w:rPr>
                      <w:rFonts w:ascii="GOST type B" w:hAnsi="GOST type B"/>
                      <w:sz w:val="18"/>
                    </w:rPr>
                  </w:pPr>
                  <w:r w:rsidRPr="00C97454">
                    <w:rPr>
                      <w:rFonts w:ascii="GOST type B" w:hAnsi="GOST type B"/>
                      <w:sz w:val="18"/>
                    </w:rPr>
                    <w:t>Лист</w:t>
                  </w:r>
                </w:p>
              </w:txbxContent>
            </v:textbox>
          </v:rect>
          <v:rect id="Rectangle 300" o:spid="_x0000_s2066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iDsAA&#10;AADbAAAADwAAAGRycy9kb3ducmV2LnhtbESPQYvCMBSE7wv+h/AEb2u6ItJ2jVIEwatdBY+P5tl2&#10;t3mpSdT6782C4HGYmW+Y5XownbiR861lBV/TBARxZXXLtYLDz/YzBeEDssbOMil4kIf1avSxxFzb&#10;O+/pVoZaRAj7HBU0IfS5lL5qyKCf2p44emfrDIYoXS21w3uEm07OkmQhDbYcFxrsadNQ9VdejYKi&#10;+B2OlzLDrZdp4hZ6ruvipNRkPBTfIAIN4R1+tXdaQZrB/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kiDsAAAADbAAAADwAAAAAAAAAAAAAAAACYAgAAZHJzL2Rvd25y&#10;ZXYueG1sUEsFBgAAAAAEAAQA9QAAAIUDAAAAAA==&#10;" filled="f" stroked="f" strokeweight=".25pt">
            <v:textbox style="mso-next-textbox:#Rectangle 300" inset="1pt,1pt,1pt,1pt">
              <w:txbxContent>
                <w:p w:rsidR="00FB14F3" w:rsidRPr="00C97454" w:rsidRDefault="00FB14F3" w:rsidP="000A512D">
                  <w:pPr>
                    <w:pStyle w:val="af9"/>
                    <w:jc w:val="center"/>
                    <w:rPr>
                      <w:rFonts w:ascii="GOST type B" w:hAnsi="GOST type B"/>
                      <w:sz w:val="18"/>
                    </w:rPr>
                  </w:pPr>
                  <w:r w:rsidRPr="00C97454">
                    <w:rPr>
                      <w:rFonts w:ascii="GOST type B" w:hAnsi="GOST type B"/>
                      <w:sz w:val="18"/>
                    </w:rPr>
                    <w:fldChar w:fldCharType="begin"/>
                  </w:r>
                  <w:r w:rsidRPr="00C97454">
                    <w:rPr>
                      <w:rFonts w:ascii="GOST type B" w:hAnsi="GOST type B"/>
                      <w:sz w:val="18"/>
                    </w:rPr>
                    <w:instrText xml:space="preserve"> PAGE  \* LOWER </w:instrText>
                  </w:r>
                  <w:r w:rsidRPr="00C97454">
                    <w:rPr>
                      <w:rFonts w:ascii="GOST type B" w:hAnsi="GOST type B"/>
                      <w:sz w:val="18"/>
                    </w:rPr>
                    <w:fldChar w:fldCharType="separate"/>
                  </w:r>
                  <w:r w:rsidR="008861F3">
                    <w:rPr>
                      <w:rFonts w:ascii="GOST type B" w:hAnsi="GOST type B"/>
                      <w:noProof/>
                      <w:sz w:val="18"/>
                    </w:rPr>
                    <w:t>2</w:t>
                  </w:r>
                  <w:r w:rsidRPr="00C97454">
                    <w:rPr>
                      <w:rFonts w:ascii="GOST type B" w:hAnsi="GOST type B"/>
                      <w:sz w:val="18"/>
                    </w:rPr>
                    <w:fldChar w:fldCharType="end"/>
                  </w:r>
                </w:p>
              </w:txbxContent>
            </v:textbox>
          </v:rect>
          <v:rect id="Rectangle 301" o:spid="_x0000_s2067" style="position:absolute;left:7760;top:17481;width:1215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dTr8A&#10;AADbAAAADwAAAGRycy9kb3ducmV2LnhtbERPz2vCMBS+C/4P4Q1203Qyiq1GKUJh19UNPD6aZ1tt&#10;XmqStd1/vxwGHj++3/vjbHoxkvOdZQVv6wQEcW11x42Cr3O52oLwAVljb5kU/JKH42G52GOu7cSf&#10;NFahETGEfY4K2hCGXEpft2TQr+1AHLmrdQZDhK6R2uEUw00vN0mSSoMdx4YWBzq1VN+rH6OgKG7z&#10;96PKsPRym7hUv+umuCj1+jIXOxCB5vAU/7s/tIIsro9f4g+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uh1OvwAAANsAAAAPAAAAAAAAAAAAAAAAAJgCAABkcnMvZG93bnJl&#10;di54bWxQSwUGAAAAAAQABAD1AAAAhAMAAAAA&#10;" filled="f" stroked="f" strokeweight=".25pt">
            <v:textbox style="mso-next-textbox:#Rectangle 301" inset="1pt,1pt,1pt,1pt">
              <w:txbxContent>
                <w:p w:rsidR="00FB14F3" w:rsidRPr="00C97454" w:rsidRDefault="00000688" w:rsidP="004A3279">
                  <w:pPr>
                    <w:pStyle w:val="af9"/>
                    <w:jc w:val="center"/>
                    <w:rPr>
                      <w:rFonts w:ascii="GOST type B" w:hAnsi="GOST type B"/>
                      <w:lang w:val="ru-RU"/>
                    </w:rPr>
                  </w:pPr>
                  <w:r>
                    <w:rPr>
                      <w:rFonts w:ascii="GOST type B" w:hAnsi="GOST type B"/>
                      <w:lang w:val="ru-RU"/>
                    </w:rPr>
                    <w:t>К</w:t>
                  </w:r>
                  <w:r w:rsidR="00FB14F3">
                    <w:rPr>
                      <w:rFonts w:ascii="GOST type B" w:hAnsi="GOST type B"/>
                      <w:lang w:val="ru-RU"/>
                    </w:rPr>
                    <w:t>П.</w:t>
                  </w:r>
                  <w:r w:rsidR="0079408B" w:rsidRPr="0079408B">
                    <w:rPr>
                      <w:rFonts w:ascii="GOST type B" w:hAnsi="GOST type B"/>
                      <w:lang w:val="ru-RU"/>
                    </w:rPr>
                    <w:t>23.02.0</w:t>
                  </w:r>
                  <w:r w:rsidR="00025141">
                    <w:rPr>
                      <w:rFonts w:ascii="GOST type B" w:hAnsi="GOST type B"/>
                      <w:lang w:val="ru-RU"/>
                    </w:rPr>
                    <w:t>1</w:t>
                  </w:r>
                  <w:r w:rsidR="00FB14F3">
                    <w:rPr>
                      <w:rFonts w:ascii="GOST type B" w:hAnsi="GOST type B"/>
                      <w:lang w:val="ru-RU"/>
                    </w:rPr>
                    <w:t>.</w:t>
                  </w:r>
                  <w:r w:rsidR="00025141">
                    <w:rPr>
                      <w:rFonts w:ascii="GOST type B" w:hAnsi="GOST type B"/>
                      <w:lang w:val="ru-RU"/>
                    </w:rPr>
                    <w:t>ПМ.02</w:t>
                  </w:r>
                  <w:r w:rsidR="00FB14F3">
                    <w:rPr>
                      <w:rFonts w:ascii="GOST type B" w:hAnsi="GOST type B"/>
                      <w:lang w:val="ru-RU"/>
                    </w:rPr>
                    <w:t>.З.ПЗ</w:t>
                  </w:r>
                  <w:r w:rsidR="00FB14F3" w:rsidRPr="00025141">
                    <w:rPr>
                      <w:rFonts w:ascii="GOST type B" w:hAnsi="GOST type B"/>
                      <w:highlight w:val="yellow"/>
                      <w:lang w:val="ru-RU"/>
                    </w:rPr>
                    <w:t xml:space="preserve">.№ </w:t>
                  </w:r>
                  <w:r w:rsidR="00025141" w:rsidRPr="00025141">
                    <w:rPr>
                      <w:rFonts w:ascii="GOST type B" w:hAnsi="GOST type B"/>
                      <w:highlight w:val="yellow"/>
                      <w:lang w:val="ru-RU"/>
                    </w:rPr>
                    <w:t>варианта</w:t>
                  </w:r>
                </w:p>
                <w:p w:rsidR="00FB14F3" w:rsidRPr="00C97454" w:rsidRDefault="00FB14F3" w:rsidP="000A512D">
                  <w:pPr>
                    <w:pStyle w:val="af9"/>
                    <w:jc w:val="center"/>
                    <w:rPr>
                      <w:rFonts w:ascii="GOST type B" w:hAnsi="GOST type B"/>
                      <w:lang w:val="ru-RU"/>
                    </w:rPr>
                  </w:pPr>
                </w:p>
              </w:txbxContent>
            </v:textbox>
          </v:rect>
          <v:line id="Line 302" o:spid="_x0000_s2068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uJb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2uJbb8AAADbAAAADwAAAAAAAAAAAAAAAACh&#10;AgAAZHJzL2Rvd25yZXYueG1sUEsFBgAAAAAEAAQA+QAAAI0DAAAAAA==&#10;" strokeweight="2pt"/>
          <v:line id="Line 303" o:spid="_x0000_s2069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kXG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7kXGr8AAADbAAAADwAAAAAAAAAAAAAAAACh&#10;AgAAZHJzL2Rvd25yZXYueG1sUEsFBgAAAAAEAAQA+QAAAI0DAAAAAA==&#10;" strokeweight="2pt"/>
          <v:line id="Line 304" o:spid="_x0000_s2070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97Z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fe2XDAAAA2wAAAA8AAAAAAAAAAAAA&#10;AAAAoQIAAGRycy9kb3ducmV2LnhtbFBLBQYAAAAABAAEAPkAAACRAwAAAAA=&#10;" strokeweight="1pt"/>
          <v:line id="Line 305" o:spid="_x0000_s2071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bjEc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24xHDAAAA2wAAAA8AAAAAAAAAAAAA&#10;AAAAoQIAAGRycy9kb3ducmV2LnhtbFBLBQYAAAAABAAEAPkAAACRAwAAAAA=&#10;" strokeweight="1pt"/>
          <v:line id="Line 306" o:spid="_x0000_s2072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pGis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6RorDAAAA2wAAAA8AAAAAAAAAAAAA&#10;AAAAoQIAAGRycy9kb3ducmV2LnhtbFBLBQYAAAAABAAEAPkAAACRAwAAAAA=&#10;" strokeweight="1pt"/>
          <v:group id="Group 307" o:spid="_x0000_s2073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<v:rect id="Rectangle 308" o:spid="_x0000_s2074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FOsAA&#10;AADbAAAADwAAAGRycy9kb3ducmV2LnhtbESPT4vCMBTE74LfITxhb5quiH+6RimC4NWq4PHRPNvu&#10;Ni81idr99kYQPA4z8xtmue5MI+7kfG1ZwfcoAUFcWF1zqeB42A7nIHxA1thYJgX/5GG96veWmGr7&#10;4D3d81CKCGGfooIqhDaV0hcVGfQj2xJH72KdwRClK6V2+Ihw08hxkkylwZrjQoUtbSoq/vKbUZBl&#10;v93pmi9w6+U8cVM90WV2Vupr0GU/IAJ14RN+t3dawWIGr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OFOsAAAADbAAAADwAAAAAAAAAAAAAAAACYAgAAZHJzL2Rvd25y&#10;ZXYueG1sUEsFBgAAAAAEAAQA9QAAAIUDAAAAAA==&#10;" filled="f" stroked="f" strokeweight=".25pt">
              <v:textbox style="mso-next-textbox:#Rectangle 308" inset="1pt,1pt,1pt,1pt">
                <w:txbxContent>
                  <w:p w:rsidR="00FB14F3" w:rsidRPr="00C97454" w:rsidRDefault="00FB14F3" w:rsidP="000A512D">
                    <w:pPr>
                      <w:pStyle w:val="af9"/>
                      <w:rPr>
                        <w:rFonts w:ascii="GOST type B" w:hAnsi="GOST type B"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C97454">
                      <w:rPr>
                        <w:rFonts w:ascii="GOST type B" w:hAnsi="GOST type B"/>
                        <w:sz w:val="18"/>
                      </w:rPr>
                      <w:t>Разраб</w:t>
                    </w:r>
                    <w:proofErr w:type="spellEnd"/>
                    <w:r w:rsidRPr="00C97454">
                      <w:rPr>
                        <w:rFonts w:ascii="GOST type B" w:hAnsi="GOST type B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309" o:spid="_x0000_s2075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RSL8A&#10;AADbAAAADwAAAGRycy9kb3ducmV2LnhtbERPz2vCMBS+C/4P4Q1203Qyiq1GKUJh19UNPD6aZ1tt&#10;XmqStd1/vxwGHj++3/vjbHoxkvOdZQVv6wQEcW11x42Cr3O52oLwAVljb5kU/JKH42G52GOu7cSf&#10;NFahETGEfY4K2hCGXEpft2TQr+1AHLmrdQZDhK6R2uEUw00vN0mSSoMdx4YWBzq1VN+rH6OgKG7z&#10;96PKsPRym7hUv+umuCj1+jIXOxCB5vAU/7s/tIIsjo1f4g+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zBFIvwAAANsAAAAPAAAAAAAAAAAAAAAAAJgCAABkcnMvZG93bnJl&#10;di54bWxQSwUGAAAAAAQABAD1AAAAhAMAAAAA&#10;" filled="f" stroked="f" strokeweight=".25pt">
              <v:textbox style="mso-next-textbox:#Rectangle 309" inset="1pt,1pt,1pt,1pt">
                <w:txbxContent>
                  <w:p w:rsidR="00FB14F3" w:rsidRPr="00C97454" w:rsidRDefault="00FB14F3" w:rsidP="000A512D">
                    <w:pPr>
                      <w:pStyle w:val="af9"/>
                      <w:rPr>
                        <w:rFonts w:ascii="GOST type B" w:hAnsi="GOST type B"/>
                        <w:sz w:val="18"/>
                        <w:lang w:val="ru-RU"/>
                      </w:rPr>
                    </w:pPr>
                    <w:r w:rsidRPr="00857D20">
                      <w:rPr>
                        <w:rFonts w:ascii="GOST type B" w:hAnsi="GOST type B"/>
                        <w:sz w:val="18"/>
                        <w:highlight w:val="yellow"/>
                        <w:lang w:val="ru-RU"/>
                      </w:rPr>
                      <w:t>Ф.И.О.</w:t>
                    </w:r>
                  </w:p>
                </w:txbxContent>
              </v:textbox>
            </v:rect>
          </v:group>
          <v:group id="Group 310" o:spid="_x0000_s2076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<v:rect id="Rectangle 311" o:spid="_x0000_s2077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p68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4Iv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CnrwgAAANwAAAAPAAAAAAAAAAAAAAAAAJgCAABkcnMvZG93&#10;bnJldi54bWxQSwUGAAAAAAQABAD1AAAAhwMAAAAA&#10;" filled="f" stroked="f" strokeweight=".25pt">
              <v:textbox style="mso-next-textbox:#Rectangle 311" inset="1pt,1pt,1pt,1pt">
                <w:txbxContent>
                  <w:p w:rsidR="00FB14F3" w:rsidRPr="00C97454" w:rsidRDefault="00FB14F3" w:rsidP="000A512D">
                    <w:pPr>
                      <w:pStyle w:val="af9"/>
                      <w:rPr>
                        <w:rFonts w:ascii="GOST type B" w:hAnsi="GOST type B"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C97454">
                      <w:rPr>
                        <w:rFonts w:ascii="GOST type B" w:hAnsi="GOST type B"/>
                        <w:sz w:val="18"/>
                      </w:rPr>
                      <w:t>Провер</w:t>
                    </w:r>
                    <w:proofErr w:type="spellEnd"/>
                    <w:r w:rsidRPr="00C97454">
                      <w:rPr>
                        <w:rFonts w:ascii="GOST type B" w:hAnsi="GOST type B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312" o:spid="_x0000_s2078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McL8A&#10;AADcAAAADwAAAGRycy9kb3ducmV2LnhtbERPTYvCMBC9L/gfwgje1kQRcatRiiB4tbsLexyasa02&#10;k5pErf/eLAje5vE+Z7XpbStu5EPjWMNkrEAQl840XGn4+d59LkCEiGywdUwaHhRgsx58rDAz7s4H&#10;uhWxEimEQ4Ya6hi7TMpQ1mQxjF1HnLij8xZjgr6SxuM9hdtWTpWaS4sNp4YaO9rWVJ6Lq9WQ56f+&#10;91J84S7IhfJzMzNV/qf1aNjnSxCR+vgWv9x7k+arCfw/ky6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CIxwvwAAANwAAAAPAAAAAAAAAAAAAAAAAJgCAABkcnMvZG93bnJl&#10;di54bWxQSwUGAAAAAAQABAD1AAAAhAMAAAAA&#10;" filled="f" stroked="f" strokeweight=".25pt">
              <v:textbox style="mso-next-textbox:#Rectangle 312" inset="1pt,1pt,1pt,1pt">
                <w:txbxContent>
                  <w:p w:rsidR="00FB14F3" w:rsidRPr="00C97454" w:rsidRDefault="00DB24ED" w:rsidP="005210FE">
                    <w:pPr>
                      <w:pStyle w:val="af9"/>
                      <w:rPr>
                        <w:rFonts w:ascii="GOST type B" w:hAnsi="GOST type B"/>
                        <w:sz w:val="18"/>
                        <w:lang w:val="ru-RU"/>
                      </w:rPr>
                    </w:pPr>
                    <w:proofErr w:type="spellStart"/>
                    <w:r w:rsidRPr="00857D20">
                      <w:rPr>
                        <w:rFonts w:ascii="GOST type B" w:hAnsi="GOST type B"/>
                        <w:sz w:val="18"/>
                        <w:highlight w:val="yellow"/>
                        <w:lang w:val="ru-RU"/>
                      </w:rPr>
                      <w:t>Махмутов</w:t>
                    </w:r>
                    <w:proofErr w:type="spellEnd"/>
                    <w:r w:rsidRPr="00857D20">
                      <w:rPr>
                        <w:rFonts w:ascii="GOST type B" w:hAnsi="GOST type B"/>
                        <w:sz w:val="18"/>
                        <w:highlight w:val="yellow"/>
                        <w:lang w:val="ru-RU"/>
                      </w:rPr>
                      <w:t xml:space="preserve"> А.Б.</w:t>
                    </w:r>
                  </w:p>
                  <w:p w:rsidR="00FB14F3" w:rsidRPr="007A6230" w:rsidRDefault="00FB14F3" w:rsidP="000A512D">
                    <w:pPr>
                      <w:pStyle w:val="af9"/>
                      <w:rPr>
                        <w:sz w:val="16"/>
                        <w:szCs w:val="16"/>
                        <w:lang w:val="ru-RU"/>
                      </w:rPr>
                    </w:pPr>
                  </w:p>
                </w:txbxContent>
              </v:textbox>
            </v:rect>
          </v:group>
          <v:group id="Group 313" o:spid="_x0000_s2079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<v:rect id="Rectangle 314" o:spid="_x0000_s2080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3nL8A&#10;AADcAAAADwAAAGRycy9kb3ducmV2LnhtbERPTYvCMBC9L/gfwgh7WxNXEa1GKYLg1boLexyasa02&#10;k5pktfvvjSDsbR7vc1ab3rbiRj40jjWMRwoEcelMw5WGr+PuYw4iRGSDrWPS8EcBNuvB2woz4+58&#10;oFsRK5FCOGSooY6xy6QMZU0Ww8h1xIk7OW8xJugraTzeU7ht5adSM2mx4dRQY0fbmspL8Ws15Pm5&#10;/74WC9wFOVd+Zqamyn+0fh/2+RJEpD7+i1/uvUnz1Q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lrecvwAAANwAAAAPAAAAAAAAAAAAAAAAAJgCAABkcnMvZG93bnJl&#10;di54bWxQSwUGAAAAAAQABAD1AAAAhAMAAAAA&#10;" filled="f" stroked="f" strokeweight=".25pt">
              <v:textbox style="mso-next-textbox:#Rectangle 314" inset="1pt,1pt,1pt,1pt">
                <w:txbxContent>
                  <w:p w:rsidR="00FB14F3" w:rsidRPr="00C97454" w:rsidRDefault="00FB14F3" w:rsidP="000A512D">
                    <w:pPr>
                      <w:pStyle w:val="af9"/>
                      <w:rPr>
                        <w:rFonts w:ascii="GOST type B" w:hAnsi="GOST type B"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C97454">
                      <w:rPr>
                        <w:rFonts w:ascii="GOST type B" w:hAnsi="GOST type B"/>
                        <w:sz w:val="18"/>
                      </w:rPr>
                      <w:t>Реценз</w:t>
                    </w:r>
                    <w:proofErr w:type="spellEnd"/>
                    <w:r w:rsidRPr="00C97454">
                      <w:rPr>
                        <w:rFonts w:ascii="GOST type B" w:hAnsi="GOST type B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315" o:spid="_x0000_s2081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v6L8A&#10;AADcAAAADwAAAGRycy9kb3ducmV2LnhtbERPTYvCMBC9C/6HMII3TRQRtxqlCIJXu7uwx6EZ22oz&#10;qUnU+u/NwsLe5vE+Z7PrbSse5EPjWMNsqkAQl840XGn4+jxMViBCRDbYOiYNLwqw2w4HG8yMe/KJ&#10;HkWsRArhkKGGOsYukzKUNVkMU9cRJ+7svMWYoK+k8fhM4baVc6WW0mLDqaHGjvY1ldfibjXk+aX/&#10;vhUfeAhypfzSLEyV/2g9HvX5GkSkPv6L/9xHk+arBfw+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y/ovwAAANwAAAAPAAAAAAAAAAAAAAAAAJgCAABkcnMvZG93bnJl&#10;di54bWxQSwUGAAAAAAQABAD1AAAAhAMAAAAA&#10;" filled="f" stroked="f" strokeweight=".25pt">
              <v:textbox style="mso-next-textbox:#Rectangle 315" inset="1pt,1pt,1pt,1pt">
                <w:txbxContent>
                  <w:p w:rsidR="00FB14F3" w:rsidRPr="00A744F3" w:rsidRDefault="00FB14F3" w:rsidP="000A512D">
                    <w:pPr>
                      <w:pStyle w:val="af9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</v:group>
          <v:group id="Group 316" o:spid="_x0000_s2082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<v:rect id="Rectangle 317" o:spid="_x0000_s2083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BL8A&#10;AADcAAAADwAAAGRycy9kb3ducmV2LnhtbERPTYvCMBC9C/6HMMLeNFGW4lajlAXBq10Fj0Mz21ab&#10;STeJWv+9WVjY2zze56y3g+3EnXxoHWuYzxQI4sqZlmsNx6/ddAkiRGSDnWPS8KQA2814tMbcuAcf&#10;6F7GWqQQDjlqaGLscylD1ZDFMHM9ceK+nbcYE/S1NB4fKdx2cqFUJi22nBoa7Omzoepa3qyGorgM&#10;p5/yA3dBLpXPzLupi7PWb5OhWIGINMR/8Z97b9J8lcHvM+kC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4RQEvwAAANwAAAAPAAAAAAAAAAAAAAAAAJgCAABkcnMvZG93bnJl&#10;di54bWxQSwUGAAAAAAQABAD1AAAAhAMAAAAA&#10;" filled="f" stroked="f" strokeweight=".25pt">
              <v:textbox style="mso-next-textbox:#Rectangle 317" inset="1pt,1pt,1pt,1pt">
                <w:txbxContent>
                  <w:p w:rsidR="00FB14F3" w:rsidRPr="00C97454" w:rsidRDefault="00FB14F3" w:rsidP="000A512D">
                    <w:pPr>
                      <w:pStyle w:val="af9"/>
                      <w:rPr>
                        <w:rFonts w:ascii="GOST type B" w:hAnsi="GOST type B"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r w:rsidRPr="00C97454">
                      <w:rPr>
                        <w:rFonts w:ascii="GOST type B" w:hAnsi="GOST type B"/>
                        <w:sz w:val="18"/>
                      </w:rPr>
                      <w:t>Н. Контр.</w:t>
                    </w:r>
                  </w:p>
                </w:txbxContent>
              </v:textbox>
            </v:rect>
            <v:rect id="Rectangle 318" o:spid="_x0000_s2084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xn78A&#10;AADcAAAADwAAAGRycy9kb3ducmV2LnhtbERPTYvCMBC9L/gfwgh7WxMXcbUapQiCV+su7HFoxrba&#10;TGqS1e6/N4LgbR7vc5br3rbiSj40jjWMRwoEcelMw5WG78P2YwYiRGSDrWPS8E8B1qvB2xIz4268&#10;p2sRK5FCOGSooY6xy6QMZU0Ww8h1xIk7Om8xJugraTzeUrht5adSU2mx4dRQY0ebmspz8Wc15Pmp&#10;/7kUc9wGOVN+aiamyn+1fh/2+QJEpD6+xE/3zqT56gsez6QL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rbGfvwAAANwAAAAPAAAAAAAAAAAAAAAAAJgCAABkcnMvZG93bnJl&#10;di54bWxQSwUGAAAAAAQABAD1AAAAhAMAAAAA&#10;" filled="f" stroked="f" strokeweight=".25pt">
              <v:textbox style="mso-next-textbox:#Rectangle 318" inset="1pt,1pt,1pt,1pt">
                <w:txbxContent>
                  <w:p w:rsidR="00FB14F3" w:rsidRPr="00857D20" w:rsidRDefault="00857D20" w:rsidP="000A512D">
                    <w:pPr>
                      <w:pStyle w:val="af9"/>
                      <w:rPr>
                        <w:rFonts w:ascii="GOST type B" w:hAnsi="GOST type B"/>
                        <w:sz w:val="18"/>
                        <w:lang w:val="ru-RU"/>
                      </w:rPr>
                    </w:pPr>
                    <w:r w:rsidRPr="00857D20">
                      <w:rPr>
                        <w:rFonts w:ascii="GOST type B" w:hAnsi="GOST type B"/>
                        <w:sz w:val="18"/>
                        <w:highlight w:val="yellow"/>
                        <w:lang w:val="ru-RU"/>
                      </w:rPr>
                      <w:t>ФИО</w:t>
                    </w:r>
                  </w:p>
                </w:txbxContent>
              </v:textbox>
            </v:rect>
          </v:group>
          <v:group id="Group 319" o:spid="_x0000_s2085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<v:rect id="Rectangle 320" o:spid="_x0000_s2086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Adr8A&#10;AADcAAAADwAAAGRycy9kb3ducmV2LnhtbERPTYvCMBC9L/gfwgje1kQR0WqUIghe7e7CHodmtq02&#10;k5pErf/eLAje5vE+Z73tbStu5EPjWMNkrEAQl840XGn4/tp/LkCEiGywdUwaHhRguxl8rDEz7s5H&#10;uhWxEimEQ4Ya6hi7TMpQ1mQxjF1HnLg/5y3GBH0ljcd7CretnCo1lxYbTg01drSrqTwXV6shz0/9&#10;z6VY4j7IhfJzMzNV/qv1aNjnKxCR+vgWv9wHk+arJfw/ky6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oB2vwAAANwAAAAPAAAAAAAAAAAAAAAAAJgCAABkcnMvZG93bnJl&#10;di54bWxQSwUGAAAAAAQABAD1AAAAhAMAAAAA&#10;" filled="f" stroked="f" strokeweight=".25pt">
              <v:textbox style="mso-next-textbox:#Rectangle 320" inset="1pt,1pt,1pt,1pt">
                <w:txbxContent>
                  <w:p w:rsidR="00FB14F3" w:rsidRPr="00C97454" w:rsidRDefault="00FB14F3" w:rsidP="000A512D">
                    <w:pPr>
                      <w:pStyle w:val="af9"/>
                      <w:rPr>
                        <w:rFonts w:ascii="GOST type B" w:hAnsi="GOST type B"/>
                        <w:sz w:val="18"/>
                      </w:rPr>
                    </w:pPr>
                    <w:r w:rsidRPr="00C97454">
                      <w:rPr>
                        <w:rFonts w:ascii="GOST type B" w:hAnsi="GOST type B"/>
                        <w:sz w:val="18"/>
                      </w:rPr>
                      <w:t xml:space="preserve"> </w:t>
                    </w:r>
                    <w:proofErr w:type="spellStart"/>
                    <w:r w:rsidRPr="00C97454">
                      <w:rPr>
                        <w:rFonts w:ascii="GOST type B" w:hAnsi="GOST type B"/>
                        <w:sz w:val="18"/>
                      </w:rPr>
                      <w:t>Утверд</w:t>
                    </w:r>
                    <w:proofErr w:type="spellEnd"/>
                    <w:r w:rsidRPr="00C97454">
                      <w:rPr>
                        <w:rFonts w:ascii="GOST type B" w:hAnsi="GOST type B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321" o:spid="_x0000_s2087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/Ns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eDL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b82wgAAANwAAAAPAAAAAAAAAAAAAAAAAJgCAABkcnMvZG93&#10;bnJldi54bWxQSwUGAAAAAAQABAD1AAAAhwMAAAAA&#10;" filled="f" stroked="f" strokeweight=".25pt">
              <v:textbox style="mso-next-textbox:#Rectangle 321" inset="1pt,1pt,1pt,1pt">
                <w:txbxContent>
                  <w:p w:rsidR="00FB14F3" w:rsidRPr="00C97454" w:rsidRDefault="0079408B" w:rsidP="000A512D">
                    <w:pPr>
                      <w:pStyle w:val="af9"/>
                      <w:rPr>
                        <w:rFonts w:ascii="GOST type B" w:hAnsi="GOST type B"/>
                        <w:sz w:val="18"/>
                        <w:lang w:val="ru-RU"/>
                      </w:rPr>
                    </w:pPr>
                    <w:proofErr w:type="spellStart"/>
                    <w:r>
                      <w:rPr>
                        <w:rFonts w:ascii="GOST type B" w:hAnsi="GOST type B"/>
                        <w:sz w:val="18"/>
                        <w:lang w:val="ru-RU"/>
                      </w:rPr>
                      <w:t>Субач</w:t>
                    </w:r>
                    <w:proofErr w:type="spellEnd"/>
                    <w:r>
                      <w:rPr>
                        <w:rFonts w:ascii="GOST type B" w:hAnsi="GOST type B"/>
                        <w:sz w:val="18"/>
                        <w:lang w:val="ru-RU"/>
                      </w:rPr>
                      <w:t xml:space="preserve"> Т.П.</w:t>
                    </w:r>
                  </w:p>
                </w:txbxContent>
              </v:textbox>
            </v:rect>
          </v:group>
          <v:line id="Line 322" o:spid="_x0000_s2088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YXkr0AAADcAAAADwAAAGRycy9kb3ducmV2LnhtbERPvQrCMBDeBd8hnOCmaQVFqlFEqLiJ&#10;1cXtbM622FxKE7W+vREEt/v4fm+57kwtntS6yrKCeByBIM6trrhQcD6lozkI55E11pZJwZscrFf9&#10;3hITbV98pGfmCxFC2CWooPS+SaR0eUkG3dg2xIG72dagD7AtpG7xFcJNLSdRNJMGKw4NJTa0LSm/&#10;Zw+j4H45T9PdYatPdbbR1yL1l+tNKzUcdJsFCE+d/4t/7r0O8+MYvs+EC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7mF5K9AAAA3AAAAA8AAAAAAAAAAAAAAAAAoQIA&#10;AGRycy9kb3ducmV2LnhtbFBLBQYAAAAABAAEAPkAAACLAwAAAAA=&#10;" strokeweight="2pt"/>
          <v:rect id="Rectangle 323" o:spid="_x0000_s2089" style="position:absolute;left:7787;top:18314;width:6292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E2r8A&#10;AADcAAAADwAAAGRycy9kb3ducmV2LnhtbERPTYvCMBC9C/6HMMLeNFUW0WpayoLg1boLHodmbKvN&#10;pCZZrf/eCAt7m8f7nG0+mE7cyfnWsoL5LAFBXFndcq3g+7ibrkD4gKyxs0wKnuQhz8ajLabaPvhA&#10;9zLUIoawT1FBE0KfSumrhgz6me2JI3e2zmCI0NVSO3zEcNPJRZIspcGWY0ODPX01VF3LX6OgKC7D&#10;z61c487LVeKW+lPXxUmpj8lQbEAEGsK/+M+913H+fAHvZ+IF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A4TavwAAANwAAAAPAAAAAAAAAAAAAAAAAJgCAABkcnMvZG93bnJl&#10;di54bWxQSwUGAAAAAAQABAD1AAAAhAMAAAAA&#10;" filled="f" stroked="f" strokeweight=".25pt">
            <v:textbox style="mso-next-textbox:#Rectangle 323" inset="1pt,1pt,1pt,1pt">
              <w:txbxContent>
                <w:p w:rsidR="00FB14F3" w:rsidRPr="00C97454" w:rsidRDefault="00C4787C" w:rsidP="000A512D">
                  <w:pPr>
                    <w:pStyle w:val="af9"/>
                    <w:jc w:val="center"/>
                    <w:rPr>
                      <w:rFonts w:ascii="GOST type B" w:hAnsi="GOST type B"/>
                      <w:sz w:val="24"/>
                      <w:szCs w:val="24"/>
                      <w:lang w:val="ru-RU"/>
                    </w:rPr>
                  </w:pPr>
                  <w:r w:rsidRPr="00857D20">
                    <w:rPr>
                      <w:rFonts w:ascii="GOST type B" w:hAnsi="GOST type B"/>
                      <w:sz w:val="24"/>
                      <w:szCs w:val="24"/>
                      <w:highlight w:val="yellow"/>
                      <w:lang w:val="ru-RU"/>
                    </w:rPr>
                    <w:t>Организация работы автобусов по маршруту</w:t>
                  </w:r>
                </w:p>
              </w:txbxContent>
            </v:textbox>
          </v:rect>
          <v:line id="Line 324" o:spid="_x0000_s2090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gsf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0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eCx+vgAAANwAAAAPAAAAAAAAAAAAAAAAAKEC&#10;AABkcnMvZG93bnJldi54bWxQSwUGAAAAAAQABAD5AAAAjAMAAAAA&#10;" strokeweight="2pt"/>
          <v:line id="Line 325" o:spid="_x0000_s2091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G0Cr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0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kbQKvgAAANwAAAAPAAAAAAAAAAAAAAAAAKEC&#10;AABkcnMvZG93bnJldi54bWxQSwUGAAAAAAQABAD5AAAAjAMAAAAA&#10;" strokeweight="2pt"/>
          <v:line id="Line 326" o:spid="_x0000_s2092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0Rkb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ZMZ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HdEZG9AAAA3AAAAA8AAAAAAAAAAAAAAAAAoQIA&#10;AGRycy9kb3ducmV2LnhtbFBLBQYAAAAABAAEAPkAAACLAwAAAAA=&#10;" strokeweight="2pt"/>
          <v:rect id="Rectangle 327" o:spid="_x0000_s2093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C2b8A&#10;AADcAAAADwAAAGRycy9kb3ducmV2LnhtbERPTYvCMBC9L/gfwgjetqkiRbtGKYLg1boLHodmtu1u&#10;M6lJ1PrvjSB4m8f7nNVmMJ24kvOtZQXTJAVBXFndcq3g+7j7XIDwAVljZ5kU3MnDZj36WGGu7Y0P&#10;dC1DLWII+xwVNCH0uZS+asigT2xPHLlf6wyGCF0ttcNbDDednKVpJg22HBsa7GnbUPVfXoyCovgb&#10;fs7lEndeLlKX6bmui5NSk/FQfIEINIS3+OXe6zh/msHzmXiB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OILZvwAAANwAAAAPAAAAAAAAAAAAAAAAAJgCAABkcnMvZG93bnJl&#10;di54bWxQSwUGAAAAAAQABAD1AAAAhAMAAAAA&#10;" filled="f" stroked="f" strokeweight=".25pt">
            <v:textbox style="mso-next-textbox:#Rectangle 327" inset="1pt,1pt,1pt,1pt">
              <w:txbxContent>
                <w:p w:rsidR="00FB14F3" w:rsidRPr="00C97454" w:rsidRDefault="00FB14F3" w:rsidP="000A512D">
                  <w:pPr>
                    <w:pStyle w:val="af9"/>
                    <w:jc w:val="center"/>
                    <w:rPr>
                      <w:rFonts w:ascii="GOST type B" w:hAnsi="GOST type B"/>
                      <w:sz w:val="18"/>
                    </w:rPr>
                  </w:pPr>
                  <w:proofErr w:type="spellStart"/>
                  <w:r w:rsidRPr="00C97454">
                    <w:rPr>
                      <w:rFonts w:ascii="GOST type B" w:hAnsi="GOST type B"/>
                      <w:sz w:val="18"/>
                    </w:rPr>
                    <w:t>Лит</w:t>
                  </w:r>
                  <w:proofErr w:type="spellEnd"/>
                  <w:r w:rsidRPr="00C97454">
                    <w:rPr>
                      <w:rFonts w:ascii="GOST type B" w:hAnsi="GOST type B"/>
                      <w:sz w:val="18"/>
                    </w:rPr>
                    <w:t>.</w:t>
                  </w:r>
                </w:p>
              </w:txbxContent>
            </v:textbox>
          </v:rect>
          <v:rect id="Rectangle 328" o:spid="_x0000_s2094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nQsEA&#10;AADcAAAADwAAAGRycy9kb3ducmV2LnhtbERPyWrDMBC9B/oPYgq9JbJDyeJGCSZg6DVuAjkO1tR2&#10;a40cSbHdv48Khd7m8dbZHSbTiYGcby0rSBcJCOLK6pZrBeePYr4B4QOyxs4yKfghD4f902yHmbYj&#10;n2goQy1iCPsMFTQh9JmUvmrIoF/Ynjhyn9YZDBG6WmqHYww3nVwmyUoabDk2NNjTsaHqu7wbBXn+&#10;NV1u5RYLLzeJW+lXXedXpV6ep/wNRKAp/Iv/3O86zk/X8PtMvED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0J0LBAAAA3AAAAA8AAAAAAAAAAAAAAAAAmAIAAGRycy9kb3du&#10;cmV2LnhtbFBLBQYAAAAABAAEAPUAAACGAwAAAAA=&#10;" filled="f" stroked="f" strokeweight=".25pt">
            <v:textbox style="mso-next-textbox:#Rectangle 328" inset="1pt,1pt,1pt,1pt">
              <w:txbxContent>
                <w:p w:rsidR="00FB14F3" w:rsidRPr="00C97454" w:rsidRDefault="00FB14F3" w:rsidP="000A512D">
                  <w:pPr>
                    <w:pStyle w:val="af9"/>
                    <w:jc w:val="center"/>
                    <w:rPr>
                      <w:rFonts w:ascii="GOST type B" w:hAnsi="GOST type B"/>
                      <w:sz w:val="18"/>
                    </w:rPr>
                  </w:pPr>
                  <w:proofErr w:type="spellStart"/>
                  <w:r w:rsidRPr="00C97454">
                    <w:rPr>
                      <w:rFonts w:ascii="GOST type B" w:hAnsi="GOST type B"/>
                      <w:sz w:val="18"/>
                    </w:rPr>
                    <w:t>Листов</w:t>
                  </w:r>
                  <w:proofErr w:type="spellEnd"/>
                </w:p>
              </w:txbxContent>
            </v:textbox>
          </v:rect>
          <v:rect id="Rectangle 329" o:spid="_x0000_s2095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zMM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dDK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7MwwgAAANwAAAAPAAAAAAAAAAAAAAAAAJgCAABkcnMvZG93&#10;bnJldi54bWxQSwUGAAAAAAQABAD1AAAAhwMAAAAA&#10;" filled="f" stroked="f" strokeweight=".25pt">
            <v:textbox style="mso-next-textbox:#Rectangle 329" inset="1pt,1pt,1pt,1pt">
              <w:txbxContent>
                <w:p w:rsidR="00FB14F3" w:rsidRPr="007A6230" w:rsidRDefault="00FB14F3" w:rsidP="000A512D">
                  <w:pPr>
                    <w:pStyle w:val="af9"/>
                    <w:jc w:val="center"/>
                    <w:rPr>
                      <w:rFonts w:ascii="GOST type B" w:hAnsi="GOST type B"/>
                      <w:sz w:val="18"/>
                      <w:lang w:val="ru-RU"/>
                    </w:rPr>
                  </w:pPr>
                  <w:r w:rsidRPr="00FB14F3">
                    <w:rPr>
                      <w:rFonts w:ascii="GOST type B" w:hAnsi="GOST type B"/>
                      <w:sz w:val="18"/>
                      <w:highlight w:val="yellow"/>
                      <w:lang w:val="ru-RU"/>
                    </w:rPr>
                    <w:t>61</w:t>
                  </w:r>
                </w:p>
              </w:txbxContent>
            </v:textbox>
          </v:rect>
          <v:line id="Line 330" o:spid="_x0000_s2096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OZJ8IAAADcAAAADwAAAGRycy9kb3ducmV2LnhtbERPzWoCMRC+F/oOYQreanZ7KLpuVqSt&#10;UPFQavsA42bcrG4mSxJ19elNoeBtPr7fKeeD7cSJfGgdK8jHGQji2umWGwW/P8vnCYgQkTV2jknB&#10;hQLMq8eHEgvtzvxNp01sRArhUKACE2NfSBlqQxbD2PXEids5bzEm6BupPZ5TuO3kS5a9SostpwaD&#10;Pb0Zqg+bo1Ww8tv1Ib82Rm555T+6r/dpsHulRk/DYgYi0hDv4n/3p07z8y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OZJ8IAAADcAAAADwAAAAAAAAAAAAAA&#10;AAChAgAAZHJzL2Rvd25yZXYueG1sUEsFBgAAAAAEAAQA+QAAAJADAAAAAA==&#10;" strokeweight="1pt"/>
          <v:line id="Line 331" o:spid="_x0000_s2097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X6B8UAAADc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M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X6B8UAAADcAAAADwAAAAAAAAAA&#10;AAAAAAChAgAAZHJzL2Rvd25yZXYueG1sUEsFBgAAAAAEAAQA+QAAAJMDAAAAAA==&#10;" strokeweight="1pt"/>
          <v:rect id="Rectangle 332" o:spid="_x0000_s2098" style="position:absolute;left:14295;top:19221;width:5572;height:707;visibility:visible;mso-position-horizontal:center;mso-position-horizontal-relative:margin;mso-position-vertical:center;mso-position-vertical-relative:margin" filled="f" stroked="f" strokeweight=".25pt">
            <v:textbox style="mso-next-textbox:#Rectangle 332" inset="1pt,1pt,1pt,1pt">
              <w:txbxContent>
                <w:p w:rsidR="00FB14F3" w:rsidRPr="00857D20" w:rsidRDefault="00FB14F3" w:rsidP="000A512D">
                  <w:pPr>
                    <w:pStyle w:val="af9"/>
                    <w:jc w:val="center"/>
                    <w:rPr>
                      <w:rFonts w:ascii="GOST type B" w:hAnsi="GOST type B"/>
                      <w:sz w:val="24"/>
                      <w:szCs w:val="24"/>
                      <w:lang w:val="ru-RU"/>
                    </w:rPr>
                  </w:pPr>
                  <w:r w:rsidRPr="00857D20">
                    <w:rPr>
                      <w:rFonts w:ascii="GOST type B" w:hAnsi="GOST type B"/>
                      <w:sz w:val="24"/>
                      <w:szCs w:val="24"/>
                      <w:lang w:val="ru-RU"/>
                    </w:rPr>
                    <w:t>БПОУ «Омский АТК»</w:t>
                  </w:r>
                </w:p>
                <w:p w:rsidR="00857D20" w:rsidRPr="00857D20" w:rsidRDefault="00857D20" w:rsidP="000A512D">
                  <w:pPr>
                    <w:pStyle w:val="af9"/>
                    <w:jc w:val="center"/>
                    <w:rPr>
                      <w:rFonts w:ascii="GOST type B" w:hAnsi="GOST type B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GOST type B" w:hAnsi="GOST type B"/>
                      <w:sz w:val="24"/>
                      <w:szCs w:val="24"/>
                      <w:lang w:val="ru-RU"/>
                    </w:rPr>
                    <w:t>гр.</w:t>
                  </w:r>
                  <w:r w:rsidRPr="00857D20">
                    <w:rPr>
                      <w:rFonts w:ascii="GOST type B" w:hAnsi="GOST type B"/>
                      <w:sz w:val="24"/>
                      <w:szCs w:val="24"/>
                      <w:lang w:val="ru-RU"/>
                    </w:rPr>
                    <w:t xml:space="preserve"> </w:t>
                  </w:r>
                  <w:r w:rsidRPr="00857D20">
                    <w:rPr>
                      <w:rFonts w:ascii="GOST type B" w:hAnsi="GOST type B"/>
                      <w:sz w:val="24"/>
                      <w:szCs w:val="24"/>
                      <w:highlight w:val="yellow"/>
                      <w:lang w:val="ru-RU"/>
                    </w:rPr>
                    <w:t>зПУФ56</w:t>
                  </w:r>
                </w:p>
              </w:txbxContent>
            </v:textbox>
          </v:rect>
          <w10:wrap anchorx="margin" anchory="margin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2AD74E"/>
    <w:lvl w:ilvl="0">
      <w:numFmt w:val="bullet"/>
      <w:lvlText w:val="*"/>
      <w:lvlJc w:val="left"/>
    </w:lvl>
  </w:abstractNum>
  <w:abstractNum w:abstractNumId="1">
    <w:nsid w:val="02331437"/>
    <w:multiLevelType w:val="hybridMultilevel"/>
    <w:tmpl w:val="87C074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3933C2"/>
    <w:multiLevelType w:val="multilevel"/>
    <w:tmpl w:val="B46AD086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057" w:hanging="600"/>
      </w:pPr>
      <w:rPr>
        <w:rFonts w:eastAsia="Times New Roman" w:hint="default"/>
      </w:rPr>
    </w:lvl>
    <w:lvl w:ilvl="2">
      <w:start w:val="6"/>
      <w:numFmt w:val="decimal"/>
      <w:isLgl/>
      <w:lvlText w:val="%1.%2.%3"/>
      <w:lvlJc w:val="left"/>
      <w:pPr>
        <w:ind w:left="235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9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07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1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9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3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17" w:hanging="1800"/>
      </w:pPr>
      <w:rPr>
        <w:rFonts w:eastAsia="Times New Roman" w:hint="default"/>
      </w:rPr>
    </w:lvl>
  </w:abstractNum>
  <w:abstractNum w:abstractNumId="3">
    <w:nsid w:val="20923B75"/>
    <w:multiLevelType w:val="hybridMultilevel"/>
    <w:tmpl w:val="554A90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4F2B85"/>
    <w:multiLevelType w:val="singleLevel"/>
    <w:tmpl w:val="7358818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41791245"/>
    <w:multiLevelType w:val="hybridMultilevel"/>
    <w:tmpl w:val="425634BE"/>
    <w:lvl w:ilvl="0" w:tplc="83386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5B4C83"/>
    <w:multiLevelType w:val="hybridMultilevel"/>
    <w:tmpl w:val="0B505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  <w:num w:numId="13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Line 285"/>
        <o:r id="V:Rule2" type="connector" idref="#Line 286"/>
        <o:r id="V:Rule3" type="connector" idref="#Line 287"/>
        <o:r id="V:Rule4" type="connector" idref="#Line 288"/>
        <o:r id="V:Rule5" type="connector" idref="#Line 289"/>
        <o:r id="V:Rule6" type="connector" idref="#Line 290"/>
        <o:r id="V:Rule7" type="connector" idref="#Line 291"/>
        <o:r id="V:Rule8" type="connector" idref="#Line 292"/>
        <o:r id="V:Rule9" type="connector" idref="#Line 293"/>
        <o:r id="V:Rule10" type="connector" idref="#Line 302"/>
        <o:r id="V:Rule11" type="connector" idref="#Line 303"/>
        <o:r id="V:Rule12" type="connector" idref="#Line 304"/>
        <o:r id="V:Rule13" type="connector" idref="#Line 305"/>
        <o:r id="V:Rule14" type="connector" idref="#Line 306"/>
        <o:r id="V:Rule15" type="connector" idref="#Line 322"/>
        <o:r id="V:Rule16" type="connector" idref="#Line 324"/>
        <o:r id="V:Rule17" type="connector" idref="#Line 325"/>
        <o:r id="V:Rule18" type="connector" idref="#Line 326"/>
        <o:r id="V:Rule19" type="connector" idref="#Line 330"/>
        <o:r id="V:Rule20" type="connector" idref="#Line 331"/>
        <o:r id="V:Rule21" type="connector" idref="#Line 265"/>
        <o:r id="V:Rule22" type="connector" idref="#Line 266"/>
        <o:r id="V:Rule23" type="connector" idref="#Line 267"/>
        <o:r id="V:Rule24" type="connector" idref="#Line 268"/>
        <o:r id="V:Rule25" type="connector" idref="#Line 269"/>
        <o:r id="V:Rule26" type="connector" idref="#Line 270"/>
        <o:r id="V:Rule27" type="connector" idref="#Line 271"/>
        <o:r id="V:Rule28" type="connector" idref="#Line 272"/>
        <o:r id="V:Rule29" type="connector" idref="#Line 273"/>
        <o:r id="V:Rule30" type="connector" idref="#Line 2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2765"/>
    <w:rsid w:val="00000688"/>
    <w:rsid w:val="00002626"/>
    <w:rsid w:val="00003205"/>
    <w:rsid w:val="000055DB"/>
    <w:rsid w:val="000075FE"/>
    <w:rsid w:val="00010D13"/>
    <w:rsid w:val="00011069"/>
    <w:rsid w:val="000129BD"/>
    <w:rsid w:val="000156E5"/>
    <w:rsid w:val="00015981"/>
    <w:rsid w:val="00023A29"/>
    <w:rsid w:val="00025141"/>
    <w:rsid w:val="0003263C"/>
    <w:rsid w:val="00033DFD"/>
    <w:rsid w:val="00040ED9"/>
    <w:rsid w:val="000415EA"/>
    <w:rsid w:val="00044223"/>
    <w:rsid w:val="0004519F"/>
    <w:rsid w:val="000546AE"/>
    <w:rsid w:val="00056D60"/>
    <w:rsid w:val="0006067A"/>
    <w:rsid w:val="000606C9"/>
    <w:rsid w:val="00061D97"/>
    <w:rsid w:val="00065B3F"/>
    <w:rsid w:val="000701E5"/>
    <w:rsid w:val="00070F22"/>
    <w:rsid w:val="000A4035"/>
    <w:rsid w:val="000A467B"/>
    <w:rsid w:val="000A512D"/>
    <w:rsid w:val="000A5BF6"/>
    <w:rsid w:val="000B3A64"/>
    <w:rsid w:val="000B4007"/>
    <w:rsid w:val="000B6944"/>
    <w:rsid w:val="000B6A16"/>
    <w:rsid w:val="000B7C9A"/>
    <w:rsid w:val="000C4ADC"/>
    <w:rsid w:val="000C76BD"/>
    <w:rsid w:val="000D08F4"/>
    <w:rsid w:val="000D0A9B"/>
    <w:rsid w:val="000D1376"/>
    <w:rsid w:val="000D47CE"/>
    <w:rsid w:val="000D6103"/>
    <w:rsid w:val="000D6CE7"/>
    <w:rsid w:val="000D784E"/>
    <w:rsid w:val="000E1708"/>
    <w:rsid w:val="000E4A95"/>
    <w:rsid w:val="000E655A"/>
    <w:rsid w:val="000E77C4"/>
    <w:rsid w:val="000F1611"/>
    <w:rsid w:val="000F6FC7"/>
    <w:rsid w:val="00106834"/>
    <w:rsid w:val="001106BE"/>
    <w:rsid w:val="0011133C"/>
    <w:rsid w:val="00117E04"/>
    <w:rsid w:val="00117E3D"/>
    <w:rsid w:val="0012064F"/>
    <w:rsid w:val="00123FEB"/>
    <w:rsid w:val="00124996"/>
    <w:rsid w:val="00127415"/>
    <w:rsid w:val="00130FBC"/>
    <w:rsid w:val="00135D8A"/>
    <w:rsid w:val="00136737"/>
    <w:rsid w:val="00141471"/>
    <w:rsid w:val="00142B32"/>
    <w:rsid w:val="00142C4D"/>
    <w:rsid w:val="00142D1A"/>
    <w:rsid w:val="0014386D"/>
    <w:rsid w:val="00143B62"/>
    <w:rsid w:val="001446F9"/>
    <w:rsid w:val="00145591"/>
    <w:rsid w:val="0015015F"/>
    <w:rsid w:val="00150C4C"/>
    <w:rsid w:val="001555DD"/>
    <w:rsid w:val="00161867"/>
    <w:rsid w:val="001618FE"/>
    <w:rsid w:val="00162605"/>
    <w:rsid w:val="00177473"/>
    <w:rsid w:val="00183250"/>
    <w:rsid w:val="00183255"/>
    <w:rsid w:val="00187CBE"/>
    <w:rsid w:val="00187F52"/>
    <w:rsid w:val="001924D1"/>
    <w:rsid w:val="00197599"/>
    <w:rsid w:val="001C126C"/>
    <w:rsid w:val="001C2309"/>
    <w:rsid w:val="001C3409"/>
    <w:rsid w:val="001C5739"/>
    <w:rsid w:val="001C5765"/>
    <w:rsid w:val="001D0C9B"/>
    <w:rsid w:val="001D0F50"/>
    <w:rsid w:val="001E4A1F"/>
    <w:rsid w:val="001E6535"/>
    <w:rsid w:val="001F25D7"/>
    <w:rsid w:val="001F4A59"/>
    <w:rsid w:val="001F6520"/>
    <w:rsid w:val="00201792"/>
    <w:rsid w:val="00201D86"/>
    <w:rsid w:val="00205EC4"/>
    <w:rsid w:val="002073AC"/>
    <w:rsid w:val="002151F5"/>
    <w:rsid w:val="00223282"/>
    <w:rsid w:val="00223AC2"/>
    <w:rsid w:val="002254CE"/>
    <w:rsid w:val="00236B9F"/>
    <w:rsid w:val="00237D0E"/>
    <w:rsid w:val="00240F9B"/>
    <w:rsid w:val="002418F5"/>
    <w:rsid w:val="00242FAD"/>
    <w:rsid w:val="002518D1"/>
    <w:rsid w:val="00252F54"/>
    <w:rsid w:val="00263C32"/>
    <w:rsid w:val="00273C38"/>
    <w:rsid w:val="002774D0"/>
    <w:rsid w:val="00277675"/>
    <w:rsid w:val="00283036"/>
    <w:rsid w:val="002835F9"/>
    <w:rsid w:val="00283E48"/>
    <w:rsid w:val="002853B6"/>
    <w:rsid w:val="00285780"/>
    <w:rsid w:val="00291C52"/>
    <w:rsid w:val="00292816"/>
    <w:rsid w:val="002974BA"/>
    <w:rsid w:val="002A0C25"/>
    <w:rsid w:val="002A0FCC"/>
    <w:rsid w:val="002A14FA"/>
    <w:rsid w:val="002A2404"/>
    <w:rsid w:val="002A4470"/>
    <w:rsid w:val="002A7ECE"/>
    <w:rsid w:val="002B0CE2"/>
    <w:rsid w:val="002B4322"/>
    <w:rsid w:val="002B5A56"/>
    <w:rsid w:val="002B6F07"/>
    <w:rsid w:val="002C2BE8"/>
    <w:rsid w:val="002C333B"/>
    <w:rsid w:val="002C65F2"/>
    <w:rsid w:val="002C69FE"/>
    <w:rsid w:val="002C7130"/>
    <w:rsid w:val="002D0903"/>
    <w:rsid w:val="002D7EBC"/>
    <w:rsid w:val="002E13A6"/>
    <w:rsid w:val="002E263A"/>
    <w:rsid w:val="002E572E"/>
    <w:rsid w:val="002E6854"/>
    <w:rsid w:val="002F1352"/>
    <w:rsid w:val="002F40F4"/>
    <w:rsid w:val="003011EE"/>
    <w:rsid w:val="0030414A"/>
    <w:rsid w:val="0030555D"/>
    <w:rsid w:val="00307B5C"/>
    <w:rsid w:val="00311A7B"/>
    <w:rsid w:val="00311B48"/>
    <w:rsid w:val="00312128"/>
    <w:rsid w:val="003130E3"/>
    <w:rsid w:val="00315C35"/>
    <w:rsid w:val="00316708"/>
    <w:rsid w:val="003169A5"/>
    <w:rsid w:val="00316EA7"/>
    <w:rsid w:val="0032321F"/>
    <w:rsid w:val="00331556"/>
    <w:rsid w:val="003351EC"/>
    <w:rsid w:val="003403C6"/>
    <w:rsid w:val="003453BA"/>
    <w:rsid w:val="003464A0"/>
    <w:rsid w:val="00352327"/>
    <w:rsid w:val="00356449"/>
    <w:rsid w:val="003569B4"/>
    <w:rsid w:val="00362401"/>
    <w:rsid w:val="00363F34"/>
    <w:rsid w:val="003704D6"/>
    <w:rsid w:val="00372959"/>
    <w:rsid w:val="00374FDD"/>
    <w:rsid w:val="00375040"/>
    <w:rsid w:val="00377407"/>
    <w:rsid w:val="00380891"/>
    <w:rsid w:val="00384CCC"/>
    <w:rsid w:val="00390D80"/>
    <w:rsid w:val="00392132"/>
    <w:rsid w:val="00392250"/>
    <w:rsid w:val="003931E4"/>
    <w:rsid w:val="00397610"/>
    <w:rsid w:val="003A0FE6"/>
    <w:rsid w:val="003A579E"/>
    <w:rsid w:val="003A7AA9"/>
    <w:rsid w:val="003B42EF"/>
    <w:rsid w:val="003D0D8E"/>
    <w:rsid w:val="003D3FA2"/>
    <w:rsid w:val="003D64BC"/>
    <w:rsid w:val="003D7D3A"/>
    <w:rsid w:val="003E26A3"/>
    <w:rsid w:val="003F3C64"/>
    <w:rsid w:val="003F6254"/>
    <w:rsid w:val="0040002A"/>
    <w:rsid w:val="00426932"/>
    <w:rsid w:val="00427CE4"/>
    <w:rsid w:val="00435A16"/>
    <w:rsid w:val="0043608A"/>
    <w:rsid w:val="00436199"/>
    <w:rsid w:val="004368CE"/>
    <w:rsid w:val="00437EFB"/>
    <w:rsid w:val="00444C4C"/>
    <w:rsid w:val="0045108E"/>
    <w:rsid w:val="0045139E"/>
    <w:rsid w:val="0045732E"/>
    <w:rsid w:val="00461B42"/>
    <w:rsid w:val="0046287A"/>
    <w:rsid w:val="00472FC6"/>
    <w:rsid w:val="00473031"/>
    <w:rsid w:val="004731D8"/>
    <w:rsid w:val="00473DA3"/>
    <w:rsid w:val="0048095D"/>
    <w:rsid w:val="004837EA"/>
    <w:rsid w:val="00485119"/>
    <w:rsid w:val="0048634A"/>
    <w:rsid w:val="0048742D"/>
    <w:rsid w:val="00490272"/>
    <w:rsid w:val="00494B8D"/>
    <w:rsid w:val="004A19FD"/>
    <w:rsid w:val="004A3279"/>
    <w:rsid w:val="004B0A5D"/>
    <w:rsid w:val="004B2603"/>
    <w:rsid w:val="004C0816"/>
    <w:rsid w:val="004C3239"/>
    <w:rsid w:val="004C6473"/>
    <w:rsid w:val="004C7452"/>
    <w:rsid w:val="004D00B1"/>
    <w:rsid w:val="004E64A3"/>
    <w:rsid w:val="004E7895"/>
    <w:rsid w:val="004F0BA6"/>
    <w:rsid w:val="004F0D55"/>
    <w:rsid w:val="004F19FB"/>
    <w:rsid w:val="0050097F"/>
    <w:rsid w:val="005033AC"/>
    <w:rsid w:val="00505BB9"/>
    <w:rsid w:val="0050693F"/>
    <w:rsid w:val="0051186E"/>
    <w:rsid w:val="0051256F"/>
    <w:rsid w:val="005140C2"/>
    <w:rsid w:val="005210FE"/>
    <w:rsid w:val="00523DCF"/>
    <w:rsid w:val="005266FF"/>
    <w:rsid w:val="00532D2B"/>
    <w:rsid w:val="00533677"/>
    <w:rsid w:val="00534461"/>
    <w:rsid w:val="005351CA"/>
    <w:rsid w:val="00537AB9"/>
    <w:rsid w:val="0054407C"/>
    <w:rsid w:val="0054511C"/>
    <w:rsid w:val="00560D19"/>
    <w:rsid w:val="00562662"/>
    <w:rsid w:val="00565E00"/>
    <w:rsid w:val="00572202"/>
    <w:rsid w:val="00574E9F"/>
    <w:rsid w:val="0058146B"/>
    <w:rsid w:val="00582627"/>
    <w:rsid w:val="005838B8"/>
    <w:rsid w:val="005856CC"/>
    <w:rsid w:val="00587944"/>
    <w:rsid w:val="00592A13"/>
    <w:rsid w:val="00592B21"/>
    <w:rsid w:val="005A0A2B"/>
    <w:rsid w:val="005B1AFA"/>
    <w:rsid w:val="005B5962"/>
    <w:rsid w:val="005B68EC"/>
    <w:rsid w:val="005D3858"/>
    <w:rsid w:val="005D42AF"/>
    <w:rsid w:val="005E198F"/>
    <w:rsid w:val="005E6EDA"/>
    <w:rsid w:val="005E6EFE"/>
    <w:rsid w:val="005E7B1D"/>
    <w:rsid w:val="005F1937"/>
    <w:rsid w:val="005F651F"/>
    <w:rsid w:val="005F67EC"/>
    <w:rsid w:val="00600705"/>
    <w:rsid w:val="00600C86"/>
    <w:rsid w:val="006019BC"/>
    <w:rsid w:val="00603501"/>
    <w:rsid w:val="00603B2D"/>
    <w:rsid w:val="00603C5A"/>
    <w:rsid w:val="00603D62"/>
    <w:rsid w:val="00612568"/>
    <w:rsid w:val="00614285"/>
    <w:rsid w:val="00615ECB"/>
    <w:rsid w:val="00627EEE"/>
    <w:rsid w:val="006322D5"/>
    <w:rsid w:val="00632DC2"/>
    <w:rsid w:val="00635522"/>
    <w:rsid w:val="0063722F"/>
    <w:rsid w:val="00640A34"/>
    <w:rsid w:val="00640A5E"/>
    <w:rsid w:val="006428E4"/>
    <w:rsid w:val="00642B64"/>
    <w:rsid w:val="00647FAF"/>
    <w:rsid w:val="006507B4"/>
    <w:rsid w:val="00652C83"/>
    <w:rsid w:val="006558DD"/>
    <w:rsid w:val="006565AF"/>
    <w:rsid w:val="00672AA0"/>
    <w:rsid w:val="006748AE"/>
    <w:rsid w:val="006809B1"/>
    <w:rsid w:val="00680D37"/>
    <w:rsid w:val="00682682"/>
    <w:rsid w:val="0068491F"/>
    <w:rsid w:val="00685BA2"/>
    <w:rsid w:val="006900D9"/>
    <w:rsid w:val="006978FB"/>
    <w:rsid w:val="006A329A"/>
    <w:rsid w:val="006A3EE7"/>
    <w:rsid w:val="006B0568"/>
    <w:rsid w:val="006B4072"/>
    <w:rsid w:val="006B4814"/>
    <w:rsid w:val="006B4BED"/>
    <w:rsid w:val="006B5ED7"/>
    <w:rsid w:val="006B7BB5"/>
    <w:rsid w:val="006C6311"/>
    <w:rsid w:val="006D7DEA"/>
    <w:rsid w:val="006E65D2"/>
    <w:rsid w:val="006E71C0"/>
    <w:rsid w:val="006E767A"/>
    <w:rsid w:val="006E7C11"/>
    <w:rsid w:val="006F5780"/>
    <w:rsid w:val="00700BA2"/>
    <w:rsid w:val="00700DD9"/>
    <w:rsid w:val="00703EAF"/>
    <w:rsid w:val="00707BBA"/>
    <w:rsid w:val="007121FA"/>
    <w:rsid w:val="0071367E"/>
    <w:rsid w:val="00715359"/>
    <w:rsid w:val="007173EB"/>
    <w:rsid w:val="0072019C"/>
    <w:rsid w:val="0072374A"/>
    <w:rsid w:val="00733306"/>
    <w:rsid w:val="007333CF"/>
    <w:rsid w:val="00734B04"/>
    <w:rsid w:val="00735C51"/>
    <w:rsid w:val="0073621F"/>
    <w:rsid w:val="00741A88"/>
    <w:rsid w:val="00745E65"/>
    <w:rsid w:val="00746A98"/>
    <w:rsid w:val="00746F27"/>
    <w:rsid w:val="00753CCC"/>
    <w:rsid w:val="007544E6"/>
    <w:rsid w:val="00757663"/>
    <w:rsid w:val="00771352"/>
    <w:rsid w:val="0077419F"/>
    <w:rsid w:val="00774860"/>
    <w:rsid w:val="007753DF"/>
    <w:rsid w:val="0077676F"/>
    <w:rsid w:val="00777084"/>
    <w:rsid w:val="007808CC"/>
    <w:rsid w:val="0079408B"/>
    <w:rsid w:val="0079707A"/>
    <w:rsid w:val="007A44ED"/>
    <w:rsid w:val="007A4DD0"/>
    <w:rsid w:val="007A6230"/>
    <w:rsid w:val="007B06A3"/>
    <w:rsid w:val="007B31EF"/>
    <w:rsid w:val="007D3D00"/>
    <w:rsid w:val="007D3F8E"/>
    <w:rsid w:val="007D65EC"/>
    <w:rsid w:val="007E5981"/>
    <w:rsid w:val="007F02C2"/>
    <w:rsid w:val="007F0BFE"/>
    <w:rsid w:val="007F332D"/>
    <w:rsid w:val="007F42ED"/>
    <w:rsid w:val="00803C6F"/>
    <w:rsid w:val="00810E9C"/>
    <w:rsid w:val="00813C34"/>
    <w:rsid w:val="00815010"/>
    <w:rsid w:val="0081766C"/>
    <w:rsid w:val="008244BF"/>
    <w:rsid w:val="0082585A"/>
    <w:rsid w:val="00830776"/>
    <w:rsid w:val="00830FE8"/>
    <w:rsid w:val="008336B8"/>
    <w:rsid w:val="00834396"/>
    <w:rsid w:val="008366EA"/>
    <w:rsid w:val="008403CC"/>
    <w:rsid w:val="00842A32"/>
    <w:rsid w:val="00843079"/>
    <w:rsid w:val="0084328F"/>
    <w:rsid w:val="0084353B"/>
    <w:rsid w:val="00843C4F"/>
    <w:rsid w:val="00845472"/>
    <w:rsid w:val="00847275"/>
    <w:rsid w:val="008524F4"/>
    <w:rsid w:val="008555E9"/>
    <w:rsid w:val="00857A82"/>
    <w:rsid w:val="00857D20"/>
    <w:rsid w:val="008615D7"/>
    <w:rsid w:val="008626EE"/>
    <w:rsid w:val="008676F2"/>
    <w:rsid w:val="00872CFC"/>
    <w:rsid w:val="008732EA"/>
    <w:rsid w:val="008740DF"/>
    <w:rsid w:val="008751E9"/>
    <w:rsid w:val="00882D0D"/>
    <w:rsid w:val="00882DE8"/>
    <w:rsid w:val="00883037"/>
    <w:rsid w:val="00885633"/>
    <w:rsid w:val="008861A1"/>
    <w:rsid w:val="008861F3"/>
    <w:rsid w:val="00891E9C"/>
    <w:rsid w:val="008A0538"/>
    <w:rsid w:val="008A2026"/>
    <w:rsid w:val="008A63CE"/>
    <w:rsid w:val="008B00BF"/>
    <w:rsid w:val="008B10EE"/>
    <w:rsid w:val="008B1ADD"/>
    <w:rsid w:val="008B3074"/>
    <w:rsid w:val="008B450A"/>
    <w:rsid w:val="008C0B65"/>
    <w:rsid w:val="008C107D"/>
    <w:rsid w:val="008C203B"/>
    <w:rsid w:val="008C2CC1"/>
    <w:rsid w:val="008C375D"/>
    <w:rsid w:val="008C4CF3"/>
    <w:rsid w:val="008D050C"/>
    <w:rsid w:val="008D26A1"/>
    <w:rsid w:val="008D4087"/>
    <w:rsid w:val="008D61CF"/>
    <w:rsid w:val="008E32D0"/>
    <w:rsid w:val="008F14C2"/>
    <w:rsid w:val="009016C8"/>
    <w:rsid w:val="009104C1"/>
    <w:rsid w:val="00910F15"/>
    <w:rsid w:val="00912244"/>
    <w:rsid w:val="00923E67"/>
    <w:rsid w:val="00936A16"/>
    <w:rsid w:val="009423BC"/>
    <w:rsid w:val="00945972"/>
    <w:rsid w:val="00945BDD"/>
    <w:rsid w:val="00950341"/>
    <w:rsid w:val="009514E5"/>
    <w:rsid w:val="00960B8A"/>
    <w:rsid w:val="00963167"/>
    <w:rsid w:val="0096383A"/>
    <w:rsid w:val="00965B2E"/>
    <w:rsid w:val="009679B5"/>
    <w:rsid w:val="009733F8"/>
    <w:rsid w:val="00986B79"/>
    <w:rsid w:val="00987814"/>
    <w:rsid w:val="0099778F"/>
    <w:rsid w:val="00997A89"/>
    <w:rsid w:val="009A573B"/>
    <w:rsid w:val="009B5029"/>
    <w:rsid w:val="009B51A1"/>
    <w:rsid w:val="009C0CF9"/>
    <w:rsid w:val="009C1006"/>
    <w:rsid w:val="009C1F8A"/>
    <w:rsid w:val="009D0907"/>
    <w:rsid w:val="009D1547"/>
    <w:rsid w:val="009D5CD7"/>
    <w:rsid w:val="009F1DFD"/>
    <w:rsid w:val="009F3F9D"/>
    <w:rsid w:val="00A008A6"/>
    <w:rsid w:val="00A010FF"/>
    <w:rsid w:val="00A027D8"/>
    <w:rsid w:val="00A05E35"/>
    <w:rsid w:val="00A106EA"/>
    <w:rsid w:val="00A10CBA"/>
    <w:rsid w:val="00A21BE3"/>
    <w:rsid w:val="00A24727"/>
    <w:rsid w:val="00A3791B"/>
    <w:rsid w:val="00A44813"/>
    <w:rsid w:val="00A507AE"/>
    <w:rsid w:val="00A53133"/>
    <w:rsid w:val="00A55EA5"/>
    <w:rsid w:val="00A61AAF"/>
    <w:rsid w:val="00A62DC3"/>
    <w:rsid w:val="00A643F3"/>
    <w:rsid w:val="00A70054"/>
    <w:rsid w:val="00A70696"/>
    <w:rsid w:val="00A72C17"/>
    <w:rsid w:val="00A744F3"/>
    <w:rsid w:val="00A92136"/>
    <w:rsid w:val="00AA5753"/>
    <w:rsid w:val="00AA73FB"/>
    <w:rsid w:val="00AB0307"/>
    <w:rsid w:val="00AB3E12"/>
    <w:rsid w:val="00AB70B9"/>
    <w:rsid w:val="00AC3F47"/>
    <w:rsid w:val="00AC7695"/>
    <w:rsid w:val="00AC79AF"/>
    <w:rsid w:val="00AE0841"/>
    <w:rsid w:val="00AF7F94"/>
    <w:rsid w:val="00B02583"/>
    <w:rsid w:val="00B028E7"/>
    <w:rsid w:val="00B03475"/>
    <w:rsid w:val="00B05317"/>
    <w:rsid w:val="00B059E3"/>
    <w:rsid w:val="00B1073A"/>
    <w:rsid w:val="00B153CF"/>
    <w:rsid w:val="00B161C9"/>
    <w:rsid w:val="00B24357"/>
    <w:rsid w:val="00B2731F"/>
    <w:rsid w:val="00B31DBE"/>
    <w:rsid w:val="00B322F7"/>
    <w:rsid w:val="00B37769"/>
    <w:rsid w:val="00B41DAA"/>
    <w:rsid w:val="00B4243B"/>
    <w:rsid w:val="00B5388A"/>
    <w:rsid w:val="00B60577"/>
    <w:rsid w:val="00B61650"/>
    <w:rsid w:val="00B62B39"/>
    <w:rsid w:val="00B65472"/>
    <w:rsid w:val="00B65994"/>
    <w:rsid w:val="00B73BA7"/>
    <w:rsid w:val="00B75C78"/>
    <w:rsid w:val="00B769A5"/>
    <w:rsid w:val="00B8198D"/>
    <w:rsid w:val="00B83EDC"/>
    <w:rsid w:val="00B84FE8"/>
    <w:rsid w:val="00B90CC4"/>
    <w:rsid w:val="00BA0C8F"/>
    <w:rsid w:val="00BA105F"/>
    <w:rsid w:val="00BA5189"/>
    <w:rsid w:val="00BA7311"/>
    <w:rsid w:val="00BB08E4"/>
    <w:rsid w:val="00BB1DF8"/>
    <w:rsid w:val="00BB38AF"/>
    <w:rsid w:val="00BB60A6"/>
    <w:rsid w:val="00BB67E2"/>
    <w:rsid w:val="00BC3FBF"/>
    <w:rsid w:val="00BC5552"/>
    <w:rsid w:val="00BD06E8"/>
    <w:rsid w:val="00BD1F14"/>
    <w:rsid w:val="00BD2E26"/>
    <w:rsid w:val="00BD3CE7"/>
    <w:rsid w:val="00BD578E"/>
    <w:rsid w:val="00BD681A"/>
    <w:rsid w:val="00BE628C"/>
    <w:rsid w:val="00BE635E"/>
    <w:rsid w:val="00BE66D8"/>
    <w:rsid w:val="00BF6B7B"/>
    <w:rsid w:val="00C018E2"/>
    <w:rsid w:val="00C02A56"/>
    <w:rsid w:val="00C07F08"/>
    <w:rsid w:val="00C1273B"/>
    <w:rsid w:val="00C12D80"/>
    <w:rsid w:val="00C14A50"/>
    <w:rsid w:val="00C16514"/>
    <w:rsid w:val="00C2674A"/>
    <w:rsid w:val="00C276E1"/>
    <w:rsid w:val="00C27D99"/>
    <w:rsid w:val="00C340F5"/>
    <w:rsid w:val="00C3738C"/>
    <w:rsid w:val="00C37A76"/>
    <w:rsid w:val="00C44E3E"/>
    <w:rsid w:val="00C452DB"/>
    <w:rsid w:val="00C4787C"/>
    <w:rsid w:val="00C500F8"/>
    <w:rsid w:val="00C5134F"/>
    <w:rsid w:val="00C52118"/>
    <w:rsid w:val="00C5495C"/>
    <w:rsid w:val="00C55C6B"/>
    <w:rsid w:val="00C61EDB"/>
    <w:rsid w:val="00C63A21"/>
    <w:rsid w:val="00C64F4B"/>
    <w:rsid w:val="00C76005"/>
    <w:rsid w:val="00C80101"/>
    <w:rsid w:val="00C81A6B"/>
    <w:rsid w:val="00C83209"/>
    <w:rsid w:val="00C95CF5"/>
    <w:rsid w:val="00C96C37"/>
    <w:rsid w:val="00C96EC7"/>
    <w:rsid w:val="00C97454"/>
    <w:rsid w:val="00CA0327"/>
    <w:rsid w:val="00CA4CA8"/>
    <w:rsid w:val="00CA741F"/>
    <w:rsid w:val="00CB2CB3"/>
    <w:rsid w:val="00CB6DD4"/>
    <w:rsid w:val="00CC06F0"/>
    <w:rsid w:val="00CC1EEB"/>
    <w:rsid w:val="00CD167E"/>
    <w:rsid w:val="00CD53C0"/>
    <w:rsid w:val="00CD7B5D"/>
    <w:rsid w:val="00CD7E5C"/>
    <w:rsid w:val="00CE1BBC"/>
    <w:rsid w:val="00CE7637"/>
    <w:rsid w:val="00CF1E70"/>
    <w:rsid w:val="00CF2835"/>
    <w:rsid w:val="00D01C67"/>
    <w:rsid w:val="00D10C95"/>
    <w:rsid w:val="00D12B6C"/>
    <w:rsid w:val="00D16103"/>
    <w:rsid w:val="00D20E44"/>
    <w:rsid w:val="00D22529"/>
    <w:rsid w:val="00D22EDA"/>
    <w:rsid w:val="00D24B05"/>
    <w:rsid w:val="00D2629C"/>
    <w:rsid w:val="00D2760C"/>
    <w:rsid w:val="00D32840"/>
    <w:rsid w:val="00D33228"/>
    <w:rsid w:val="00D33979"/>
    <w:rsid w:val="00D42765"/>
    <w:rsid w:val="00D50355"/>
    <w:rsid w:val="00D5328B"/>
    <w:rsid w:val="00D55DBE"/>
    <w:rsid w:val="00D56355"/>
    <w:rsid w:val="00D57B68"/>
    <w:rsid w:val="00D67710"/>
    <w:rsid w:val="00D70E0C"/>
    <w:rsid w:val="00D737D6"/>
    <w:rsid w:val="00D77BD5"/>
    <w:rsid w:val="00D802B1"/>
    <w:rsid w:val="00D82A93"/>
    <w:rsid w:val="00D918DD"/>
    <w:rsid w:val="00D946D2"/>
    <w:rsid w:val="00D951CA"/>
    <w:rsid w:val="00D95E57"/>
    <w:rsid w:val="00DA3F32"/>
    <w:rsid w:val="00DB0B74"/>
    <w:rsid w:val="00DB24ED"/>
    <w:rsid w:val="00DB4C02"/>
    <w:rsid w:val="00DD49DC"/>
    <w:rsid w:val="00DD6C38"/>
    <w:rsid w:val="00DE33CD"/>
    <w:rsid w:val="00DE3C32"/>
    <w:rsid w:val="00DE7ED1"/>
    <w:rsid w:val="00DF008F"/>
    <w:rsid w:val="00DF201B"/>
    <w:rsid w:val="00DF681C"/>
    <w:rsid w:val="00E01160"/>
    <w:rsid w:val="00E02DA2"/>
    <w:rsid w:val="00E030F1"/>
    <w:rsid w:val="00E03569"/>
    <w:rsid w:val="00E04A22"/>
    <w:rsid w:val="00E04ACF"/>
    <w:rsid w:val="00E05176"/>
    <w:rsid w:val="00E214FA"/>
    <w:rsid w:val="00E2331C"/>
    <w:rsid w:val="00E26A30"/>
    <w:rsid w:val="00E33294"/>
    <w:rsid w:val="00E34F99"/>
    <w:rsid w:val="00E36D90"/>
    <w:rsid w:val="00E37D16"/>
    <w:rsid w:val="00E443C5"/>
    <w:rsid w:val="00E4535E"/>
    <w:rsid w:val="00E4630E"/>
    <w:rsid w:val="00E46B3A"/>
    <w:rsid w:val="00E5532E"/>
    <w:rsid w:val="00E65078"/>
    <w:rsid w:val="00E67A61"/>
    <w:rsid w:val="00E67CD4"/>
    <w:rsid w:val="00E7624B"/>
    <w:rsid w:val="00E820B1"/>
    <w:rsid w:val="00E8269C"/>
    <w:rsid w:val="00E87CBE"/>
    <w:rsid w:val="00E95F25"/>
    <w:rsid w:val="00EA178F"/>
    <w:rsid w:val="00EA3B93"/>
    <w:rsid w:val="00EB0845"/>
    <w:rsid w:val="00EB5604"/>
    <w:rsid w:val="00EC24C8"/>
    <w:rsid w:val="00EC6326"/>
    <w:rsid w:val="00ED46B8"/>
    <w:rsid w:val="00ED5825"/>
    <w:rsid w:val="00ED6D9B"/>
    <w:rsid w:val="00EE2542"/>
    <w:rsid w:val="00EE33D9"/>
    <w:rsid w:val="00EE4D30"/>
    <w:rsid w:val="00EE5E4F"/>
    <w:rsid w:val="00EF1A7F"/>
    <w:rsid w:val="00EF1CB7"/>
    <w:rsid w:val="00EF2774"/>
    <w:rsid w:val="00EF4BEA"/>
    <w:rsid w:val="00F126F3"/>
    <w:rsid w:val="00F174A1"/>
    <w:rsid w:val="00F2077F"/>
    <w:rsid w:val="00F277A0"/>
    <w:rsid w:val="00F33EAD"/>
    <w:rsid w:val="00F362E9"/>
    <w:rsid w:val="00F36DA5"/>
    <w:rsid w:val="00F42E26"/>
    <w:rsid w:val="00F46359"/>
    <w:rsid w:val="00F465B7"/>
    <w:rsid w:val="00F46694"/>
    <w:rsid w:val="00F51FED"/>
    <w:rsid w:val="00F52899"/>
    <w:rsid w:val="00F5736A"/>
    <w:rsid w:val="00F60DA9"/>
    <w:rsid w:val="00F610D7"/>
    <w:rsid w:val="00F622BD"/>
    <w:rsid w:val="00F70B78"/>
    <w:rsid w:val="00F75EDF"/>
    <w:rsid w:val="00F76A97"/>
    <w:rsid w:val="00F81981"/>
    <w:rsid w:val="00F86320"/>
    <w:rsid w:val="00F876AC"/>
    <w:rsid w:val="00F9404D"/>
    <w:rsid w:val="00F970B8"/>
    <w:rsid w:val="00FA17BE"/>
    <w:rsid w:val="00FA68F9"/>
    <w:rsid w:val="00FA7501"/>
    <w:rsid w:val="00FA76C0"/>
    <w:rsid w:val="00FB14F3"/>
    <w:rsid w:val="00FB30F6"/>
    <w:rsid w:val="00FB4060"/>
    <w:rsid w:val="00FB52EB"/>
    <w:rsid w:val="00FB70C5"/>
    <w:rsid w:val="00FC22B2"/>
    <w:rsid w:val="00FC4636"/>
    <w:rsid w:val="00FC4B91"/>
    <w:rsid w:val="00FC7BB9"/>
    <w:rsid w:val="00FC7C42"/>
    <w:rsid w:val="00FD1EB6"/>
    <w:rsid w:val="00FD6385"/>
    <w:rsid w:val="00FD7275"/>
    <w:rsid w:val="00FE1CD0"/>
    <w:rsid w:val="00FE2D55"/>
    <w:rsid w:val="00FE3E0E"/>
    <w:rsid w:val="00FF0D21"/>
    <w:rsid w:val="00FF11ED"/>
    <w:rsid w:val="00FF620B"/>
    <w:rsid w:val="00FF6AD2"/>
    <w:rsid w:val="00FF7937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03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nhideWhenUsed/>
    <w:qFormat/>
    <w:rsid w:val="00FF6AD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6F9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7A4DD0"/>
    <w:pPr>
      <w:spacing w:after="240" w:line="240" w:lineRule="auto"/>
      <w:ind w:firstLine="709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link w:val="21"/>
    <w:semiHidden/>
    <w:rsid w:val="007A4DD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annotation reference"/>
    <w:uiPriority w:val="99"/>
    <w:semiHidden/>
    <w:unhideWhenUsed/>
    <w:rsid w:val="003169A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169A5"/>
    <w:pPr>
      <w:spacing w:line="240" w:lineRule="auto"/>
    </w:pPr>
    <w:rPr>
      <w:sz w:val="20"/>
      <w:szCs w:val="20"/>
      <w:lang/>
    </w:rPr>
  </w:style>
  <w:style w:type="character" w:customStyle="1" w:styleId="a5">
    <w:name w:val="Текст примечания Знак"/>
    <w:link w:val="a4"/>
    <w:uiPriority w:val="99"/>
    <w:semiHidden/>
    <w:rsid w:val="003169A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169A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3169A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69A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3169A5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32D0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0B6944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Обычный1"/>
    <w:rsid w:val="000B6944"/>
    <w:pPr>
      <w:jc w:val="both"/>
    </w:pPr>
    <w:rPr>
      <w:rFonts w:ascii="Times New Roman" w:eastAsia="Times New Roman" w:hAnsi="Times New Roman"/>
      <w:sz w:val="28"/>
      <w:lang w:val="uk-UA" w:eastAsia="ru-RU"/>
    </w:rPr>
  </w:style>
  <w:style w:type="character" w:styleId="aa">
    <w:name w:val="Placeholder Text"/>
    <w:uiPriority w:val="99"/>
    <w:semiHidden/>
    <w:rsid w:val="00FA7501"/>
    <w:rPr>
      <w:color w:val="808080"/>
    </w:rPr>
  </w:style>
  <w:style w:type="paragraph" w:customStyle="1" w:styleId="23">
    <w:name w:val="Обычный2"/>
    <w:rsid w:val="00872CFC"/>
    <w:pPr>
      <w:jc w:val="both"/>
    </w:pPr>
    <w:rPr>
      <w:rFonts w:ascii="Times New Roman" w:eastAsia="Times New Roman" w:hAnsi="Times New Roman"/>
      <w:sz w:val="28"/>
      <w:lang w:val="uk-UA" w:eastAsia="ru-RU"/>
    </w:rPr>
  </w:style>
  <w:style w:type="table" w:styleId="ab">
    <w:name w:val="Table Grid"/>
    <w:basedOn w:val="a1"/>
    <w:uiPriority w:val="59"/>
    <w:rsid w:val="00544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44223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6E7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E71C0"/>
  </w:style>
  <w:style w:type="paragraph" w:styleId="af">
    <w:name w:val="footer"/>
    <w:basedOn w:val="a"/>
    <w:link w:val="af0"/>
    <w:uiPriority w:val="99"/>
    <w:unhideWhenUsed/>
    <w:rsid w:val="006E7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E71C0"/>
  </w:style>
  <w:style w:type="paragraph" w:styleId="af1">
    <w:name w:val="List Paragraph"/>
    <w:basedOn w:val="a"/>
    <w:uiPriority w:val="99"/>
    <w:qFormat/>
    <w:rsid w:val="009C1006"/>
    <w:pPr>
      <w:ind w:left="720"/>
      <w:contextualSpacing/>
    </w:pPr>
  </w:style>
  <w:style w:type="paragraph" w:styleId="af2">
    <w:name w:val="Normal (Web)"/>
    <w:basedOn w:val="a"/>
    <w:uiPriority w:val="99"/>
    <w:rsid w:val="000F6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040ED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Название Знак"/>
    <w:link w:val="af3"/>
    <w:rsid w:val="00040E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unhideWhenUsed/>
    <w:rsid w:val="0046287A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link w:val="af5"/>
    <w:rsid w:val="00462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ГОСТ"/>
    <w:basedOn w:val="1"/>
    <w:qFormat/>
    <w:rsid w:val="00C76005"/>
    <w:pPr>
      <w:adjustRightInd w:val="0"/>
      <w:snapToGrid w:val="0"/>
      <w:spacing w:before="240" w:line="360" w:lineRule="auto"/>
      <w:ind w:firstLine="709"/>
      <w:jc w:val="center"/>
    </w:pPr>
    <w:rPr>
      <w:rFonts w:ascii="Times New Roman" w:hAnsi="Times New Roman"/>
      <w:caps/>
      <w:color w:val="000000"/>
      <w:sz w:val="32"/>
    </w:rPr>
  </w:style>
  <w:style w:type="character" w:customStyle="1" w:styleId="10">
    <w:name w:val="Заголовок 1 Знак"/>
    <w:link w:val="1"/>
    <w:rsid w:val="003403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8">
    <w:name w:val="Hyperlink"/>
    <w:uiPriority w:val="99"/>
    <w:unhideWhenUsed/>
    <w:rsid w:val="003403C6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B4243B"/>
    <w:pPr>
      <w:tabs>
        <w:tab w:val="right" w:leader="dot" w:pos="10065"/>
      </w:tabs>
      <w:spacing w:after="0" w:line="360" w:lineRule="auto"/>
      <w:jc w:val="both"/>
    </w:pPr>
    <w:rPr>
      <w:rFonts w:ascii="Times New Roman" w:hAnsi="Times New Roman"/>
      <w:noProof/>
      <w:sz w:val="28"/>
    </w:rPr>
  </w:style>
  <w:style w:type="paragraph" w:customStyle="1" w:styleId="af9">
    <w:name w:val="Чертежный"/>
    <w:rsid w:val="00356449"/>
    <w:pPr>
      <w:jc w:val="both"/>
    </w:pPr>
    <w:rPr>
      <w:rFonts w:ascii="ISOCPEUR" w:eastAsia="Times New Roman" w:hAnsi="ISOCPEUR"/>
      <w:i/>
      <w:sz w:val="28"/>
      <w:lang w:val="uk-UA" w:eastAsia="ru-RU"/>
    </w:rPr>
  </w:style>
  <w:style w:type="paragraph" w:customStyle="1" w:styleId="afa">
    <w:name w:val="гост"/>
    <w:basedOn w:val="2"/>
    <w:qFormat/>
    <w:rsid w:val="00FF6AD2"/>
    <w:pPr>
      <w:spacing w:before="0" w:line="360" w:lineRule="auto"/>
      <w:ind w:firstLine="709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446F9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customStyle="1" w:styleId="20">
    <w:name w:val="Заголовок 2 Знак"/>
    <w:link w:val="2"/>
    <w:rsid w:val="00FF6AD2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1446F9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B5858-F58F-439C-BACC-C6A12C1B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8017</CharactersWithSpaces>
  <SharedDoc>false</SharedDoc>
  <HLinks>
    <vt:vector size="48" baseType="variant"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_Toc504992952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_Toc504992951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_Toc504992950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_Toc504992949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_Toc504992948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_Toc504992947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_Toc504992946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_Toc504992945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rulik</cp:lastModifiedBy>
  <cp:revision>2</cp:revision>
  <cp:lastPrinted>2018-01-29T11:25:00Z</cp:lastPrinted>
  <dcterms:created xsi:type="dcterms:W3CDTF">2020-05-05T09:00:00Z</dcterms:created>
  <dcterms:modified xsi:type="dcterms:W3CDTF">2020-05-05T09:00:00Z</dcterms:modified>
</cp:coreProperties>
</file>